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824" w:rsidRPr="00E80859" w:rsidRDefault="00575824" w:rsidP="00D25965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F705E0" w:rsidRPr="00E80859" w:rsidRDefault="00F705E0" w:rsidP="00F705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E80859">
        <w:rPr>
          <w:rFonts w:cstheme="minorHAnsi"/>
          <w:sz w:val="24"/>
          <w:szCs w:val="24"/>
        </w:rPr>
        <w:t>Казахский национальный университет им. аль-Фараби</w:t>
      </w:r>
    </w:p>
    <w:p w:rsidR="00F705E0" w:rsidRPr="00E80859" w:rsidRDefault="00F705E0" w:rsidP="00F705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E80859">
        <w:rPr>
          <w:rFonts w:cstheme="minorHAnsi"/>
          <w:sz w:val="24"/>
          <w:szCs w:val="24"/>
        </w:rPr>
        <w:t xml:space="preserve">Факультет международных отношений </w:t>
      </w:r>
    </w:p>
    <w:p w:rsidR="00F705E0" w:rsidRPr="00E80859" w:rsidRDefault="00F705E0" w:rsidP="00F705E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E80859">
        <w:rPr>
          <w:rFonts w:cstheme="minorHAnsi"/>
          <w:sz w:val="24"/>
          <w:szCs w:val="24"/>
        </w:rPr>
        <w:t xml:space="preserve">Кафедра дипломатического перевода </w:t>
      </w:r>
    </w:p>
    <w:p w:rsidR="0028559D" w:rsidRPr="00E80859" w:rsidRDefault="0028559D" w:rsidP="00D2596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80859">
        <w:rPr>
          <w:rFonts w:cstheme="minorHAnsi"/>
          <w:b/>
          <w:sz w:val="24"/>
          <w:szCs w:val="24"/>
        </w:rPr>
        <w:t xml:space="preserve">Образовательная программа по специальности </w:t>
      </w:r>
    </w:p>
    <w:p w:rsidR="008C4D11" w:rsidRPr="00E80859" w:rsidRDefault="008C4D11" w:rsidP="008C4D11">
      <w:pPr>
        <w:spacing w:after="0" w:line="240" w:lineRule="auto"/>
        <w:rPr>
          <w:rFonts w:cstheme="minorHAnsi"/>
          <w:b/>
          <w:sz w:val="24"/>
          <w:szCs w:val="24"/>
        </w:rPr>
      </w:pPr>
      <w:r w:rsidRPr="00E80859">
        <w:rPr>
          <w:rFonts w:cstheme="minorHAnsi"/>
          <w:b/>
          <w:sz w:val="24"/>
          <w:szCs w:val="24"/>
        </w:rPr>
        <w:t xml:space="preserve">7М 02304 Переводчик в сфере международных и правовых отношений </w:t>
      </w:r>
    </w:p>
    <w:p w:rsidR="00D63A88" w:rsidRPr="00E80859" w:rsidRDefault="00D63A88" w:rsidP="00D2596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80859">
        <w:rPr>
          <w:rFonts w:cstheme="minorHAnsi"/>
          <w:b/>
          <w:sz w:val="24"/>
          <w:szCs w:val="24"/>
        </w:rPr>
        <w:t>Силлабус</w:t>
      </w:r>
      <w:r w:rsidR="0069674F" w:rsidRPr="00E80859">
        <w:rPr>
          <w:rFonts w:cstheme="minorHAnsi"/>
          <w:b/>
          <w:sz w:val="24"/>
          <w:szCs w:val="24"/>
        </w:rPr>
        <w:t xml:space="preserve"> дисциплины </w:t>
      </w:r>
    </w:p>
    <w:p w:rsidR="00D63A88" w:rsidRPr="00E80859" w:rsidRDefault="000171ED" w:rsidP="00D2596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E80859">
        <w:rPr>
          <w:rFonts w:cstheme="minorHAnsi"/>
          <w:sz w:val="24"/>
          <w:szCs w:val="24"/>
        </w:rPr>
        <w:t xml:space="preserve">Иностранный язык (профессиональный) </w:t>
      </w:r>
    </w:p>
    <w:p w:rsidR="000D0202" w:rsidRPr="00E80859" w:rsidRDefault="000171ED" w:rsidP="000D020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80859">
        <w:rPr>
          <w:rFonts w:cstheme="minorHAnsi"/>
          <w:b/>
          <w:sz w:val="24"/>
          <w:szCs w:val="24"/>
        </w:rPr>
        <w:t>Осенний семестр 2019-2020</w:t>
      </w:r>
      <w:r w:rsidR="00D63A88" w:rsidRPr="00E80859">
        <w:rPr>
          <w:rFonts w:cstheme="minorHAnsi"/>
          <w:b/>
          <w:sz w:val="24"/>
          <w:szCs w:val="24"/>
        </w:rPr>
        <w:t xml:space="preserve"> уч.г.</w:t>
      </w:r>
    </w:p>
    <w:p w:rsidR="000D0202" w:rsidRPr="00E80859" w:rsidRDefault="000D0202" w:rsidP="000D0202">
      <w:pPr>
        <w:spacing w:after="0" w:line="240" w:lineRule="auto"/>
        <w:rPr>
          <w:rFonts w:cstheme="minorHAnsi"/>
          <w:sz w:val="24"/>
          <w:szCs w:val="24"/>
        </w:rPr>
      </w:pPr>
      <w:r w:rsidRPr="00E80859">
        <w:rPr>
          <w:rFonts w:cstheme="minorHAnsi"/>
          <w:sz w:val="24"/>
          <w:szCs w:val="24"/>
        </w:rPr>
        <w:t>Академическая информация о курсе</w:t>
      </w:r>
    </w:p>
    <w:tbl>
      <w:tblPr>
        <w:tblStyle w:val="a3"/>
        <w:tblW w:w="10206" w:type="dxa"/>
        <w:tblInd w:w="-459" w:type="dxa"/>
        <w:tblLayout w:type="fixed"/>
        <w:tblLook w:val="04A0"/>
      </w:tblPr>
      <w:tblGrid>
        <w:gridCol w:w="2045"/>
        <w:gridCol w:w="2948"/>
        <w:gridCol w:w="1104"/>
        <w:gridCol w:w="991"/>
        <w:gridCol w:w="992"/>
        <w:gridCol w:w="567"/>
        <w:gridCol w:w="7"/>
        <w:gridCol w:w="776"/>
        <w:gridCol w:w="776"/>
      </w:tblGrid>
      <w:tr w:rsidR="00411B85" w:rsidRPr="00E80859" w:rsidTr="00F705E0">
        <w:trPr>
          <w:trHeight w:val="629"/>
        </w:trPr>
        <w:tc>
          <w:tcPr>
            <w:tcW w:w="2045" w:type="dxa"/>
          </w:tcPr>
          <w:p w:rsidR="00411B85" w:rsidRPr="00E80859" w:rsidRDefault="00411B85" w:rsidP="00D25965">
            <w:pPr>
              <w:rPr>
                <w:rFonts w:cstheme="minorHAnsi"/>
                <w:b/>
                <w:sz w:val="24"/>
                <w:szCs w:val="24"/>
              </w:rPr>
            </w:pPr>
            <w:r w:rsidRPr="00E80859">
              <w:rPr>
                <w:rFonts w:cstheme="minorHAnsi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2948" w:type="dxa"/>
          </w:tcPr>
          <w:p w:rsidR="00411B85" w:rsidRPr="00E80859" w:rsidRDefault="00411B85" w:rsidP="00D259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80859">
              <w:rPr>
                <w:rFonts w:cstheme="minorHAnsi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104" w:type="dxa"/>
          </w:tcPr>
          <w:p w:rsidR="00411B85" w:rsidRPr="00E80859" w:rsidRDefault="00411B85" w:rsidP="00D2596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80859">
              <w:rPr>
                <w:rFonts w:cstheme="minorHAnsi"/>
                <w:b/>
                <w:sz w:val="24"/>
                <w:szCs w:val="24"/>
              </w:rPr>
              <w:t>Тип</w:t>
            </w:r>
          </w:p>
        </w:tc>
        <w:tc>
          <w:tcPr>
            <w:tcW w:w="2557" w:type="dxa"/>
            <w:gridSpan w:val="4"/>
          </w:tcPr>
          <w:p w:rsidR="00411B85" w:rsidRPr="00E80859" w:rsidRDefault="00411B85" w:rsidP="000547A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80859">
              <w:rPr>
                <w:rFonts w:cstheme="minorHAnsi"/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776" w:type="dxa"/>
            <w:vMerge w:val="restart"/>
          </w:tcPr>
          <w:p w:rsidR="00411B85" w:rsidRPr="00E80859" w:rsidRDefault="00411B85" w:rsidP="00F705E0">
            <w:pPr>
              <w:rPr>
                <w:rFonts w:cstheme="minorHAnsi"/>
                <w:b/>
                <w:sz w:val="24"/>
                <w:szCs w:val="24"/>
              </w:rPr>
            </w:pPr>
            <w:r w:rsidRPr="00E80859">
              <w:rPr>
                <w:rFonts w:cstheme="minorHAnsi"/>
                <w:b/>
                <w:sz w:val="24"/>
                <w:szCs w:val="24"/>
              </w:rPr>
              <w:t xml:space="preserve"> Количество кредитов</w:t>
            </w:r>
          </w:p>
        </w:tc>
        <w:tc>
          <w:tcPr>
            <w:tcW w:w="776" w:type="dxa"/>
            <w:vMerge w:val="restart"/>
          </w:tcPr>
          <w:p w:rsidR="00411B85" w:rsidRPr="00E80859" w:rsidRDefault="00411B85" w:rsidP="00D25965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E80859">
              <w:rPr>
                <w:rFonts w:cstheme="minorHAnsi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411B85" w:rsidRPr="00E80859" w:rsidTr="00EC18F9">
        <w:tc>
          <w:tcPr>
            <w:tcW w:w="2045" w:type="dxa"/>
            <w:vMerge w:val="restart"/>
          </w:tcPr>
          <w:p w:rsidR="00411B85" w:rsidRPr="00E80859" w:rsidRDefault="00411B85" w:rsidP="00D25965">
            <w:pPr>
              <w:rPr>
                <w:rFonts w:cstheme="minorHAnsi"/>
                <w:b/>
                <w:sz w:val="24"/>
                <w:szCs w:val="24"/>
              </w:rPr>
            </w:pPr>
            <w:r w:rsidRPr="00E80859">
              <w:rPr>
                <w:rFonts w:cstheme="minorHAnsi"/>
                <w:b/>
                <w:sz w:val="24"/>
                <w:szCs w:val="24"/>
                <w:lang w:val="en-US"/>
              </w:rPr>
              <w:t>OPP 350</w:t>
            </w:r>
            <w:r w:rsidRPr="00E80859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948" w:type="dxa"/>
            <w:vMerge w:val="restart"/>
          </w:tcPr>
          <w:p w:rsidR="00411B85" w:rsidRPr="00E80859" w:rsidRDefault="00411B85" w:rsidP="00D25965">
            <w:pPr>
              <w:rPr>
                <w:rFonts w:cstheme="minorHAnsi"/>
                <w:sz w:val="24"/>
                <w:szCs w:val="24"/>
              </w:rPr>
            </w:pPr>
            <w:r w:rsidRPr="00E80859">
              <w:rPr>
                <w:rFonts w:cstheme="minorHAnsi"/>
                <w:sz w:val="24"/>
                <w:szCs w:val="24"/>
              </w:rPr>
              <w:t>Иностранный язык(профессиональный)</w:t>
            </w:r>
          </w:p>
        </w:tc>
        <w:tc>
          <w:tcPr>
            <w:tcW w:w="1104" w:type="dxa"/>
          </w:tcPr>
          <w:p w:rsidR="00411B85" w:rsidRPr="00E80859" w:rsidRDefault="00411B85" w:rsidP="000547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859">
              <w:rPr>
                <w:rFonts w:cstheme="minorHAnsi"/>
                <w:sz w:val="24"/>
                <w:szCs w:val="24"/>
              </w:rPr>
              <w:t>ЭК</w:t>
            </w:r>
          </w:p>
        </w:tc>
        <w:tc>
          <w:tcPr>
            <w:tcW w:w="991" w:type="dxa"/>
          </w:tcPr>
          <w:p w:rsidR="00411B85" w:rsidRPr="00E80859" w:rsidRDefault="00411B85" w:rsidP="000547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859">
              <w:rPr>
                <w:rFonts w:cstheme="minorHAnsi"/>
                <w:sz w:val="24"/>
                <w:szCs w:val="24"/>
              </w:rPr>
              <w:t>лаб</w:t>
            </w:r>
          </w:p>
        </w:tc>
        <w:tc>
          <w:tcPr>
            <w:tcW w:w="992" w:type="dxa"/>
          </w:tcPr>
          <w:p w:rsidR="00411B85" w:rsidRPr="00E80859" w:rsidRDefault="00411B85" w:rsidP="000547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859">
              <w:rPr>
                <w:rFonts w:cstheme="minorHAnsi"/>
                <w:sz w:val="24"/>
                <w:szCs w:val="24"/>
              </w:rPr>
              <w:t xml:space="preserve">практ </w:t>
            </w:r>
          </w:p>
        </w:tc>
        <w:tc>
          <w:tcPr>
            <w:tcW w:w="574" w:type="dxa"/>
            <w:gridSpan w:val="2"/>
          </w:tcPr>
          <w:p w:rsidR="00411B85" w:rsidRPr="00E80859" w:rsidRDefault="00411B85" w:rsidP="000547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859">
              <w:rPr>
                <w:rFonts w:cstheme="minorHAnsi"/>
                <w:sz w:val="24"/>
                <w:szCs w:val="24"/>
              </w:rPr>
              <w:t>лаб</w:t>
            </w:r>
          </w:p>
        </w:tc>
        <w:tc>
          <w:tcPr>
            <w:tcW w:w="776" w:type="dxa"/>
            <w:vMerge/>
          </w:tcPr>
          <w:p w:rsidR="00411B85" w:rsidRPr="00E80859" w:rsidRDefault="00411B85" w:rsidP="000547A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:rsidR="00411B85" w:rsidRPr="00E80859" w:rsidRDefault="00411B85" w:rsidP="000547A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705E0" w:rsidRPr="00E80859" w:rsidTr="00EC18F9">
        <w:tc>
          <w:tcPr>
            <w:tcW w:w="2045" w:type="dxa"/>
            <w:vMerge/>
          </w:tcPr>
          <w:p w:rsidR="00F705E0" w:rsidRPr="00E80859" w:rsidRDefault="00F705E0" w:rsidP="005442B7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F705E0" w:rsidRPr="00E80859" w:rsidRDefault="00F705E0" w:rsidP="005442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4" w:type="dxa"/>
          </w:tcPr>
          <w:p w:rsidR="00F705E0" w:rsidRPr="00E80859" w:rsidRDefault="00F705E0" w:rsidP="000547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859">
              <w:rPr>
                <w:rFonts w:cstheme="minorHAnsi"/>
                <w:sz w:val="24"/>
                <w:szCs w:val="24"/>
              </w:rPr>
              <w:t xml:space="preserve">ОК </w:t>
            </w:r>
          </w:p>
        </w:tc>
        <w:tc>
          <w:tcPr>
            <w:tcW w:w="991" w:type="dxa"/>
          </w:tcPr>
          <w:p w:rsidR="00F705E0" w:rsidRPr="00E80859" w:rsidRDefault="00F705E0" w:rsidP="000547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85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F705E0" w:rsidRPr="00E80859" w:rsidRDefault="00F705E0" w:rsidP="000547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85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574" w:type="dxa"/>
            <w:gridSpan w:val="2"/>
          </w:tcPr>
          <w:p w:rsidR="00F705E0" w:rsidRPr="00E80859" w:rsidRDefault="00F705E0" w:rsidP="000547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859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:rsidR="00F705E0" w:rsidRPr="00E80859" w:rsidRDefault="00411B85" w:rsidP="000547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85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776" w:type="dxa"/>
          </w:tcPr>
          <w:p w:rsidR="00F705E0" w:rsidRPr="00E80859" w:rsidRDefault="00411B85" w:rsidP="000547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859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411B85" w:rsidRPr="00E80859" w:rsidTr="00315546">
        <w:tc>
          <w:tcPr>
            <w:tcW w:w="2045" w:type="dxa"/>
          </w:tcPr>
          <w:p w:rsidR="00411B85" w:rsidRPr="00E80859" w:rsidRDefault="00411B85" w:rsidP="00805294">
            <w:pPr>
              <w:rPr>
                <w:rFonts w:cstheme="minorHAnsi"/>
                <w:b/>
                <w:sz w:val="24"/>
                <w:szCs w:val="24"/>
              </w:rPr>
            </w:pPr>
            <w:r w:rsidRPr="00E80859">
              <w:rPr>
                <w:rFonts w:cstheme="minorHAnsi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5043" w:type="dxa"/>
            <w:gridSpan w:val="3"/>
          </w:tcPr>
          <w:p w:rsidR="00411B85" w:rsidRPr="00E80859" w:rsidRDefault="00411B85" w:rsidP="00F705E0">
            <w:pPr>
              <w:rPr>
                <w:rFonts w:cstheme="minorHAnsi"/>
                <w:sz w:val="24"/>
                <w:szCs w:val="24"/>
              </w:rPr>
            </w:pPr>
            <w:r w:rsidRPr="00E80859">
              <w:rPr>
                <w:rFonts w:cstheme="minorHAnsi"/>
                <w:sz w:val="24"/>
                <w:szCs w:val="24"/>
              </w:rPr>
              <w:t xml:space="preserve">Смагулова А.С. </w:t>
            </w:r>
          </w:p>
        </w:tc>
        <w:tc>
          <w:tcPr>
            <w:tcW w:w="1566" w:type="dxa"/>
            <w:gridSpan w:val="3"/>
          </w:tcPr>
          <w:p w:rsidR="00411B85" w:rsidRPr="00E80859" w:rsidRDefault="00411B85" w:rsidP="000547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859">
              <w:rPr>
                <w:rFonts w:cstheme="minorHAnsi"/>
                <w:sz w:val="24"/>
                <w:szCs w:val="24"/>
              </w:rPr>
              <w:t xml:space="preserve">офис-часы </w:t>
            </w:r>
          </w:p>
        </w:tc>
        <w:tc>
          <w:tcPr>
            <w:tcW w:w="1552" w:type="dxa"/>
            <w:gridSpan w:val="2"/>
          </w:tcPr>
          <w:p w:rsidR="00411B85" w:rsidRPr="00E80859" w:rsidRDefault="00411B85" w:rsidP="000547A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859">
              <w:rPr>
                <w:rFonts w:cstheme="minorHAnsi"/>
                <w:sz w:val="24"/>
                <w:szCs w:val="24"/>
              </w:rPr>
              <w:t xml:space="preserve">по расписанию </w:t>
            </w:r>
          </w:p>
        </w:tc>
      </w:tr>
      <w:tr w:rsidR="00F705E0" w:rsidRPr="00E80859" w:rsidTr="00F705E0">
        <w:tc>
          <w:tcPr>
            <w:tcW w:w="2045" w:type="dxa"/>
          </w:tcPr>
          <w:p w:rsidR="00F705E0" w:rsidRPr="00E80859" w:rsidRDefault="00F705E0" w:rsidP="00D25965">
            <w:pPr>
              <w:rPr>
                <w:rFonts w:cstheme="minorHAnsi"/>
                <w:b/>
                <w:sz w:val="24"/>
                <w:szCs w:val="24"/>
              </w:rPr>
            </w:pPr>
            <w:r w:rsidRPr="00E80859">
              <w:rPr>
                <w:rFonts w:cstheme="minorHAnsi"/>
                <w:b/>
                <w:sz w:val="24"/>
                <w:szCs w:val="24"/>
                <w:lang w:val="en-US"/>
              </w:rPr>
              <w:t>E</w:t>
            </w:r>
            <w:r w:rsidRPr="00E80859">
              <w:rPr>
                <w:rFonts w:cstheme="minorHAnsi"/>
                <w:b/>
                <w:sz w:val="24"/>
                <w:szCs w:val="24"/>
              </w:rPr>
              <w:t>-</w:t>
            </w:r>
            <w:r w:rsidRPr="00E80859">
              <w:rPr>
                <w:rFonts w:cstheme="minorHAnsi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8161" w:type="dxa"/>
            <w:gridSpan w:val="8"/>
          </w:tcPr>
          <w:p w:rsidR="00F705E0" w:rsidRPr="00E80859" w:rsidRDefault="00E57534" w:rsidP="0042469A">
            <w:pPr>
              <w:rPr>
                <w:rFonts w:cstheme="minorHAnsi"/>
                <w:sz w:val="24"/>
                <w:szCs w:val="24"/>
              </w:rPr>
            </w:pPr>
            <w:hyperlink r:id="rId8" w:history="1">
              <w:r w:rsidR="00F705E0" w:rsidRPr="00E80859">
                <w:rPr>
                  <w:rStyle w:val="a4"/>
                  <w:rFonts w:cstheme="minorHAnsi"/>
                  <w:color w:val="auto"/>
                  <w:sz w:val="24"/>
                  <w:szCs w:val="24"/>
                  <w:lang w:val="en-US"/>
                </w:rPr>
                <w:t>smagulova</w:t>
              </w:r>
              <w:r w:rsidR="00F705E0" w:rsidRPr="00E80859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.</w:t>
              </w:r>
              <w:r w:rsidR="00F705E0" w:rsidRPr="00E80859">
                <w:rPr>
                  <w:rStyle w:val="a4"/>
                  <w:rFonts w:cstheme="minorHAnsi"/>
                  <w:color w:val="auto"/>
                  <w:sz w:val="24"/>
                  <w:szCs w:val="24"/>
                  <w:lang w:val="en-US"/>
                </w:rPr>
                <w:t xml:space="preserve">aigerm </w:t>
              </w:r>
              <w:r w:rsidR="00F705E0" w:rsidRPr="00E80859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@</w:t>
              </w:r>
              <w:r w:rsidR="00F705E0" w:rsidRPr="00E80859">
                <w:rPr>
                  <w:rStyle w:val="a4"/>
                  <w:rFonts w:cstheme="minorHAnsi"/>
                  <w:color w:val="auto"/>
                  <w:sz w:val="24"/>
                  <w:szCs w:val="24"/>
                  <w:lang w:val="en-US"/>
                </w:rPr>
                <w:t>kaznu</w:t>
              </w:r>
              <w:r w:rsidR="00F705E0" w:rsidRPr="00E80859">
                <w:rPr>
                  <w:rStyle w:val="a4"/>
                  <w:rFonts w:cstheme="minorHAnsi"/>
                  <w:color w:val="auto"/>
                  <w:sz w:val="24"/>
                  <w:szCs w:val="24"/>
                </w:rPr>
                <w:t>.</w:t>
              </w:r>
              <w:r w:rsidR="00F705E0" w:rsidRPr="00E80859">
                <w:rPr>
                  <w:rStyle w:val="a4"/>
                  <w:rFonts w:cstheme="minorHAnsi"/>
                  <w:color w:val="auto"/>
                  <w:sz w:val="24"/>
                  <w:szCs w:val="24"/>
                  <w:lang w:val="en-US"/>
                </w:rPr>
                <w:t>kz</w:t>
              </w:r>
            </w:hyperlink>
            <w:hyperlink r:id="rId9" w:history="1"/>
          </w:p>
        </w:tc>
      </w:tr>
      <w:tr w:rsidR="00411B85" w:rsidRPr="00E80859" w:rsidTr="00AF7C30">
        <w:tc>
          <w:tcPr>
            <w:tcW w:w="2045" w:type="dxa"/>
          </w:tcPr>
          <w:p w:rsidR="00411B85" w:rsidRPr="00E80859" w:rsidRDefault="00411B85" w:rsidP="00D25965">
            <w:pPr>
              <w:rPr>
                <w:rFonts w:cstheme="minorHAnsi"/>
                <w:b/>
                <w:sz w:val="24"/>
                <w:szCs w:val="24"/>
              </w:rPr>
            </w:pPr>
            <w:r w:rsidRPr="00E80859">
              <w:rPr>
                <w:rFonts w:cstheme="minorHAnsi"/>
                <w:b/>
                <w:sz w:val="24"/>
                <w:szCs w:val="24"/>
              </w:rPr>
              <w:t>Телефоны</w:t>
            </w:r>
          </w:p>
        </w:tc>
        <w:tc>
          <w:tcPr>
            <w:tcW w:w="5043" w:type="dxa"/>
            <w:gridSpan w:val="3"/>
          </w:tcPr>
          <w:p w:rsidR="00411B85" w:rsidRPr="00E80859" w:rsidRDefault="00411B85" w:rsidP="0042469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E80859">
              <w:rPr>
                <w:rFonts w:cstheme="minorHAnsi"/>
                <w:sz w:val="24"/>
                <w:szCs w:val="24"/>
              </w:rPr>
              <w:t>р.т. 2478328; сот. 8</w:t>
            </w:r>
            <w:r w:rsidRPr="00E80859">
              <w:rPr>
                <w:rFonts w:cstheme="minorHAnsi"/>
                <w:sz w:val="24"/>
                <w:szCs w:val="24"/>
                <w:lang w:val="en-US"/>
              </w:rPr>
              <w:t>7011674373</w:t>
            </w:r>
          </w:p>
        </w:tc>
        <w:tc>
          <w:tcPr>
            <w:tcW w:w="1559" w:type="dxa"/>
            <w:gridSpan w:val="2"/>
          </w:tcPr>
          <w:p w:rsidR="00411B85" w:rsidRPr="00E80859" w:rsidRDefault="00411B85" w:rsidP="0042469A">
            <w:pPr>
              <w:rPr>
                <w:rFonts w:cstheme="minorHAnsi"/>
                <w:sz w:val="24"/>
                <w:szCs w:val="24"/>
              </w:rPr>
            </w:pPr>
            <w:r w:rsidRPr="00E80859">
              <w:rPr>
                <w:rFonts w:cstheme="minorHAnsi"/>
                <w:sz w:val="24"/>
                <w:szCs w:val="24"/>
              </w:rPr>
              <w:t xml:space="preserve">    аудитория                      </w:t>
            </w:r>
          </w:p>
        </w:tc>
        <w:tc>
          <w:tcPr>
            <w:tcW w:w="1559" w:type="dxa"/>
            <w:gridSpan w:val="3"/>
          </w:tcPr>
          <w:p w:rsidR="00411B85" w:rsidRPr="00E80859" w:rsidRDefault="00411B85" w:rsidP="0042469A">
            <w:pPr>
              <w:rPr>
                <w:rFonts w:cstheme="minorHAnsi"/>
                <w:sz w:val="24"/>
                <w:szCs w:val="24"/>
              </w:rPr>
            </w:pPr>
            <w:r w:rsidRPr="00E80859">
              <w:rPr>
                <w:rFonts w:cstheme="minorHAnsi"/>
                <w:sz w:val="24"/>
                <w:szCs w:val="24"/>
              </w:rPr>
              <w:t>314</w:t>
            </w:r>
          </w:p>
        </w:tc>
      </w:tr>
      <w:tr w:rsidR="00F705E0" w:rsidRPr="00E80859" w:rsidTr="00F705E0">
        <w:tc>
          <w:tcPr>
            <w:tcW w:w="2045" w:type="dxa"/>
          </w:tcPr>
          <w:p w:rsidR="00F705E0" w:rsidRPr="00E80859" w:rsidRDefault="00F705E0" w:rsidP="00D25965">
            <w:pPr>
              <w:rPr>
                <w:rFonts w:cstheme="minorHAnsi"/>
                <w:b/>
                <w:sz w:val="24"/>
                <w:szCs w:val="24"/>
              </w:rPr>
            </w:pPr>
            <w:r w:rsidRPr="00E80859">
              <w:rPr>
                <w:rFonts w:cstheme="minorHAnsi"/>
                <w:b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161" w:type="dxa"/>
            <w:gridSpan w:val="8"/>
          </w:tcPr>
          <w:p w:rsidR="00F705E0" w:rsidRPr="00E80859" w:rsidRDefault="00F705E0" w:rsidP="003446A0">
            <w:pPr>
              <w:jc w:val="both"/>
              <w:rPr>
                <w:rFonts w:cstheme="minorHAnsi"/>
                <w:sz w:val="24"/>
                <w:szCs w:val="24"/>
              </w:rPr>
            </w:pPr>
            <w:r w:rsidRPr="00E80859">
              <w:rPr>
                <w:rFonts w:cstheme="minorHAnsi"/>
                <w:b/>
                <w:sz w:val="24"/>
                <w:szCs w:val="24"/>
              </w:rPr>
              <w:t>Цель дисциплины:</w:t>
            </w:r>
            <w:r w:rsidRPr="00E80859">
              <w:rPr>
                <w:rFonts w:cstheme="minorHAnsi"/>
                <w:sz w:val="24"/>
                <w:szCs w:val="24"/>
              </w:rPr>
              <w:t xml:space="preserve"> является совершенствование умений всех форм профессионально-ориентированной иноязычной речи, а также развитие коммуникативной и межкультурной компетенции будущих специалистов в  сфере перевода   международных и правовых отношений.</w:t>
            </w:r>
          </w:p>
          <w:p w:rsidR="00F705E0" w:rsidRPr="00E80859" w:rsidRDefault="00F705E0" w:rsidP="002D414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80859">
              <w:rPr>
                <w:rFonts w:cstheme="minorHAnsi"/>
                <w:b/>
                <w:sz w:val="24"/>
                <w:szCs w:val="24"/>
              </w:rPr>
              <w:t>В результате изучения дисциплины обучающийся  будет способен:</w:t>
            </w:r>
          </w:p>
          <w:p w:rsidR="00DD5D29" w:rsidRPr="00CA0B7A" w:rsidRDefault="00DD5D29" w:rsidP="00DD5D29">
            <w:pPr>
              <w:pStyle w:val="11"/>
              <w:numPr>
                <w:ilvl w:val="0"/>
                <w:numId w:val="26"/>
              </w:numPr>
              <w:ind w:left="0" w:firstLine="34"/>
              <w:jc w:val="both"/>
              <w:rPr>
                <w:sz w:val="24"/>
                <w:szCs w:val="24"/>
                <w:lang w:val="kk-KZ"/>
              </w:rPr>
            </w:pPr>
            <w:r w:rsidRPr="00CA0B7A">
              <w:rPr>
                <w:sz w:val="24"/>
                <w:szCs w:val="24"/>
              </w:rPr>
              <w:t>Использовать в переводческой деятельности методологические принципы и стратегии перевода, теоретические основы межкультурного общения, менеджмента и психологии управления; теорию иностранного и родного языков на профессиональном уровне; специфику перевода в соответствии с требованиями к культуре голоса и невербального поведения, физической и психологической выносливости в процессе устного перевода;</w:t>
            </w:r>
          </w:p>
          <w:p w:rsidR="00DD5D29" w:rsidRPr="00CA0B7A" w:rsidRDefault="00DD5D29" w:rsidP="00DD5D29">
            <w:pPr>
              <w:pStyle w:val="11"/>
              <w:numPr>
                <w:ilvl w:val="0"/>
                <w:numId w:val="26"/>
              </w:numPr>
              <w:ind w:left="0" w:firstLine="34"/>
              <w:jc w:val="both"/>
              <w:rPr>
                <w:sz w:val="24"/>
                <w:szCs w:val="24"/>
                <w:lang w:val="kk-KZ"/>
              </w:rPr>
            </w:pPr>
            <w:r w:rsidRPr="00CA0B7A">
              <w:rPr>
                <w:sz w:val="24"/>
                <w:szCs w:val="24"/>
              </w:rPr>
              <w:t xml:space="preserve">Осуществлять </w:t>
            </w:r>
            <w:r>
              <w:rPr>
                <w:sz w:val="24"/>
                <w:szCs w:val="24"/>
              </w:rPr>
              <w:t xml:space="preserve">перевод  на слух, </w:t>
            </w:r>
            <w:r w:rsidRPr="00CA0B7A">
              <w:rPr>
                <w:sz w:val="24"/>
                <w:szCs w:val="24"/>
              </w:rPr>
              <w:t xml:space="preserve"> перевод с листа в условиях международной конференции в рамках политического, научного, экономического и технического дискурса. </w:t>
            </w:r>
            <w:r w:rsidRPr="00CA0B7A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Выполнять устный последовательный перевод и устный перевод с листа с соблюдением норм лексической эквивалентности, грамматических, синтаксических и стилистических норм текста перевода и темпоральных</w:t>
            </w:r>
            <w:r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характеристик исходного текста</w:t>
            </w:r>
            <w:r w:rsidRPr="00CA0B7A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;</w:t>
            </w:r>
          </w:p>
          <w:p w:rsidR="00DD5D29" w:rsidRPr="00CA0B7A" w:rsidRDefault="00DD5D29" w:rsidP="00DD5D29">
            <w:pPr>
              <w:pStyle w:val="11"/>
              <w:numPr>
                <w:ilvl w:val="0"/>
                <w:numId w:val="26"/>
              </w:numPr>
              <w:ind w:left="0" w:firstLine="34"/>
              <w:jc w:val="both"/>
              <w:rPr>
                <w:sz w:val="24"/>
                <w:szCs w:val="24"/>
                <w:lang w:val="kk-KZ"/>
              </w:rPr>
            </w:pPr>
            <w:r w:rsidRPr="00CA0B7A">
              <w:rPr>
                <w:sz w:val="24"/>
                <w:szCs w:val="24"/>
              </w:rPr>
              <w:t>Осваивать широкий спектр тем и специализированной терминологии</w:t>
            </w:r>
            <w:r w:rsidRPr="00CA0B7A">
              <w:rPr>
                <w:sz w:val="24"/>
                <w:szCs w:val="24"/>
                <w:lang w:val="kk-KZ"/>
              </w:rPr>
              <w:t xml:space="preserve">; </w:t>
            </w:r>
            <w:r w:rsidRPr="00CA0B7A">
              <w:rPr>
                <w:sz w:val="24"/>
                <w:szCs w:val="24"/>
              </w:rPr>
              <w:t>адаптировать язык и стиль к речи говорящего и аудитории; различать и понимать акценты и региональные вариации языка; демонстрировать профессиональный уровень к</w:t>
            </w:r>
            <w:r w:rsidRPr="00CA0B7A">
              <w:rPr>
                <w:sz w:val="24"/>
                <w:szCs w:val="24"/>
                <w:lang w:val="kk-KZ"/>
              </w:rPr>
              <w:t>оммуникативных рецептивных (чтение, аудирование) и продуктивных (говорение и письмо) навыков  на иностранном языке для успешной синхронизации речи оратора в процессе переводческой деятельности;</w:t>
            </w:r>
          </w:p>
          <w:p w:rsidR="00DD5D29" w:rsidRPr="00CA0B7A" w:rsidRDefault="00DD5D29" w:rsidP="00DD5D29">
            <w:pPr>
              <w:pStyle w:val="11"/>
              <w:numPr>
                <w:ilvl w:val="0"/>
                <w:numId w:val="26"/>
              </w:numPr>
              <w:ind w:left="0" w:firstLine="34"/>
              <w:jc w:val="both"/>
              <w:rPr>
                <w:rStyle w:val="ad"/>
                <w:i w:val="0"/>
                <w:iCs w:val="0"/>
                <w:sz w:val="24"/>
                <w:szCs w:val="24"/>
                <w:lang w:val="kk-KZ"/>
              </w:rPr>
            </w:pPr>
            <w:r w:rsidRPr="00CA0B7A">
              <w:rPr>
                <w:sz w:val="24"/>
                <w:szCs w:val="24"/>
              </w:rPr>
              <w:t>Осваивать широкий спектр тем и специализированной терминологии</w:t>
            </w:r>
            <w:r w:rsidRPr="00CA0B7A">
              <w:rPr>
                <w:sz w:val="24"/>
                <w:szCs w:val="24"/>
                <w:lang w:val="kk-KZ"/>
              </w:rPr>
              <w:t xml:space="preserve">; </w:t>
            </w:r>
            <w:r w:rsidRPr="00CA0B7A">
              <w:rPr>
                <w:sz w:val="24"/>
                <w:szCs w:val="24"/>
              </w:rPr>
              <w:t>адаптировать язык и стиль к речи говорящего и аудитории; различать и понимать акценты и региональные вариации языка; демонстрировать профессиональный уровень к</w:t>
            </w:r>
            <w:r w:rsidRPr="00CA0B7A">
              <w:rPr>
                <w:sz w:val="24"/>
                <w:szCs w:val="24"/>
                <w:lang w:val="kk-KZ"/>
              </w:rPr>
              <w:t>оммуникативных рецептивных (чтение, аудирование) и продуктивных (говорение и письмо) навыков  на иностранном языке для успешной синхронизации речи оратора в процессе переводческой деятельности</w:t>
            </w:r>
            <w:r w:rsidRPr="00CA0B7A">
              <w:rPr>
                <w:rStyle w:val="ad"/>
                <w:i w:val="0"/>
                <w:sz w:val="24"/>
                <w:szCs w:val="24"/>
              </w:rPr>
              <w:t>;</w:t>
            </w:r>
          </w:p>
          <w:p w:rsidR="00823E22" w:rsidRPr="00DD5D29" w:rsidRDefault="00DD5D29" w:rsidP="00DD5D29">
            <w:pPr>
              <w:pStyle w:val="11"/>
              <w:numPr>
                <w:ilvl w:val="0"/>
                <w:numId w:val="26"/>
              </w:numPr>
              <w:ind w:left="0" w:firstLine="34"/>
              <w:jc w:val="both"/>
              <w:rPr>
                <w:sz w:val="24"/>
                <w:szCs w:val="24"/>
                <w:lang w:val="kk-KZ"/>
              </w:rPr>
            </w:pPr>
            <w:r w:rsidRPr="00CA0B7A">
              <w:rPr>
                <w:sz w:val="24"/>
                <w:szCs w:val="24"/>
              </w:rPr>
              <w:t xml:space="preserve">применять </w:t>
            </w:r>
            <w:r w:rsidRPr="00CA0B7A">
              <w:rPr>
                <w:sz w:val="24"/>
                <w:szCs w:val="24"/>
                <w:lang w:val="kk-KZ"/>
              </w:rPr>
              <w:t>навыки</w:t>
            </w:r>
            <w:r w:rsidRPr="00CA0B7A">
              <w:rPr>
                <w:sz w:val="24"/>
                <w:szCs w:val="24"/>
              </w:rPr>
              <w:t xml:space="preserve"> иноязычного общения в конкретных </w:t>
            </w:r>
            <w:r w:rsidRPr="00CA0B7A">
              <w:rPr>
                <w:sz w:val="24"/>
                <w:szCs w:val="24"/>
              </w:rPr>
              <w:lastRenderedPageBreak/>
              <w:t>профессиональных,  деловых, научно-технических, политических сферах и ситуациях;</w:t>
            </w:r>
          </w:p>
        </w:tc>
      </w:tr>
      <w:tr w:rsidR="00F705E0" w:rsidRPr="00E80859" w:rsidTr="00F705E0">
        <w:tc>
          <w:tcPr>
            <w:tcW w:w="2045" w:type="dxa"/>
          </w:tcPr>
          <w:p w:rsidR="00F705E0" w:rsidRPr="00E80859" w:rsidRDefault="00F705E0" w:rsidP="00D25965">
            <w:pPr>
              <w:rPr>
                <w:rFonts w:cstheme="minorHAnsi"/>
                <w:sz w:val="24"/>
                <w:szCs w:val="24"/>
              </w:rPr>
            </w:pPr>
            <w:r w:rsidRPr="00E80859">
              <w:rPr>
                <w:rFonts w:cstheme="minorHAnsi"/>
                <w:sz w:val="24"/>
                <w:szCs w:val="24"/>
              </w:rPr>
              <w:lastRenderedPageBreak/>
              <w:t>Пререквизиты и кореквизиты</w:t>
            </w:r>
          </w:p>
        </w:tc>
        <w:tc>
          <w:tcPr>
            <w:tcW w:w="8161" w:type="dxa"/>
            <w:gridSpan w:val="8"/>
          </w:tcPr>
          <w:p w:rsidR="00F705E0" w:rsidRPr="00E80859" w:rsidRDefault="00F705E0" w:rsidP="00D25965">
            <w:pPr>
              <w:rPr>
                <w:rFonts w:cstheme="minorHAnsi"/>
                <w:sz w:val="24"/>
                <w:szCs w:val="24"/>
              </w:rPr>
            </w:pPr>
            <w:r w:rsidRPr="00E80859">
              <w:rPr>
                <w:rFonts w:cstheme="minorHAnsi"/>
                <w:sz w:val="24"/>
                <w:szCs w:val="24"/>
              </w:rPr>
              <w:t>Технология презентации и практика устной речи (первый иностранный язык)</w:t>
            </w:r>
          </w:p>
        </w:tc>
      </w:tr>
      <w:tr w:rsidR="00F705E0" w:rsidRPr="002D1927" w:rsidTr="00F705E0">
        <w:tc>
          <w:tcPr>
            <w:tcW w:w="2045" w:type="dxa"/>
          </w:tcPr>
          <w:p w:rsidR="00F705E0" w:rsidRPr="00E80859" w:rsidRDefault="00F705E0" w:rsidP="00D25965">
            <w:pPr>
              <w:rPr>
                <w:rFonts w:cstheme="minorHAnsi"/>
                <w:sz w:val="24"/>
                <w:szCs w:val="24"/>
              </w:rPr>
            </w:pPr>
            <w:r w:rsidRPr="00E80859">
              <w:rPr>
                <w:rFonts w:cstheme="minorHAnsi"/>
                <w:sz w:val="24"/>
                <w:szCs w:val="24"/>
              </w:rPr>
              <w:t>Литература и ресурсы</w:t>
            </w:r>
          </w:p>
        </w:tc>
        <w:tc>
          <w:tcPr>
            <w:tcW w:w="8161" w:type="dxa"/>
            <w:gridSpan w:val="8"/>
          </w:tcPr>
          <w:p w:rsidR="00F705E0" w:rsidRPr="00E80859" w:rsidRDefault="00F705E0" w:rsidP="000171ED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E80859">
              <w:rPr>
                <w:rFonts w:cstheme="minorHAnsi"/>
                <w:b/>
                <w:sz w:val="24"/>
                <w:szCs w:val="24"/>
                <w:lang w:val="kk-KZ"/>
              </w:rPr>
              <w:t xml:space="preserve">Basic literature: </w:t>
            </w:r>
          </w:p>
          <w:p w:rsidR="00F705E0" w:rsidRPr="00E80859" w:rsidRDefault="00F705E0" w:rsidP="000171E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E80859">
              <w:rPr>
                <w:rFonts w:cstheme="minorHAnsi"/>
                <w:sz w:val="24"/>
                <w:szCs w:val="24"/>
                <w:lang w:val="en-US"/>
              </w:rPr>
              <w:t xml:space="preserve">1. “English Masters course”. N.A.Zinkevich, T.V.Andryukhina, </w:t>
            </w:r>
            <w:r w:rsidRPr="00E80859">
              <w:rPr>
                <w:rFonts w:cstheme="minorHAnsi"/>
                <w:sz w:val="24"/>
                <w:szCs w:val="24"/>
              </w:rPr>
              <w:t>Айрис</w:t>
            </w:r>
            <w:r w:rsidRPr="00E80859">
              <w:rPr>
                <w:rFonts w:cstheme="minorHAnsi"/>
                <w:sz w:val="24"/>
                <w:szCs w:val="24"/>
                <w:lang w:val="en-US"/>
              </w:rPr>
              <w:t>-</w:t>
            </w:r>
            <w:r w:rsidRPr="00E80859">
              <w:rPr>
                <w:rFonts w:cstheme="minorHAnsi"/>
                <w:sz w:val="24"/>
                <w:szCs w:val="24"/>
              </w:rPr>
              <w:t>пресс</w:t>
            </w:r>
            <w:r w:rsidRPr="00E80859">
              <w:rPr>
                <w:rFonts w:cstheme="minorHAnsi"/>
                <w:sz w:val="24"/>
                <w:szCs w:val="24"/>
                <w:lang w:val="en-US"/>
              </w:rPr>
              <w:t xml:space="preserve">, </w:t>
            </w:r>
            <w:r w:rsidRPr="00E80859">
              <w:rPr>
                <w:rFonts w:cstheme="minorHAnsi"/>
                <w:sz w:val="24"/>
                <w:szCs w:val="24"/>
              </w:rPr>
              <w:t>Москва</w:t>
            </w:r>
            <w:r w:rsidRPr="00E80859">
              <w:rPr>
                <w:rFonts w:cstheme="minorHAnsi"/>
                <w:sz w:val="24"/>
                <w:szCs w:val="24"/>
                <w:lang w:val="en-US"/>
              </w:rPr>
              <w:t>, 2011.</w:t>
            </w:r>
          </w:p>
          <w:p w:rsidR="00F705E0" w:rsidRPr="00E80859" w:rsidRDefault="00F705E0" w:rsidP="000171E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E80859">
              <w:rPr>
                <w:rFonts w:cstheme="minorHAnsi"/>
                <w:sz w:val="24"/>
                <w:szCs w:val="24"/>
                <w:lang w:val="en-US"/>
              </w:rPr>
              <w:t>2.</w:t>
            </w:r>
            <w:r w:rsidRPr="00E80859">
              <w:rPr>
                <w:rFonts w:cstheme="minorHAnsi"/>
                <w:sz w:val="24"/>
                <w:szCs w:val="24"/>
                <w:lang w:val="kk-KZ"/>
              </w:rPr>
              <w:t xml:space="preserve">“New </w:t>
            </w:r>
            <w:r w:rsidRPr="00E80859">
              <w:rPr>
                <w:rFonts w:cstheme="minorHAnsi"/>
                <w:sz w:val="24"/>
                <w:szCs w:val="24"/>
                <w:lang w:val="en-US"/>
              </w:rPr>
              <w:t>English File”</w:t>
            </w:r>
            <w:r w:rsidRPr="00E80859">
              <w:rPr>
                <w:rFonts w:cstheme="minorHAnsi"/>
                <w:sz w:val="24"/>
                <w:szCs w:val="24"/>
                <w:lang w:val="kk-KZ"/>
              </w:rPr>
              <w:t xml:space="preserve">.  </w:t>
            </w:r>
            <w:r w:rsidRPr="00E80859">
              <w:rPr>
                <w:rFonts w:cstheme="minorHAnsi"/>
                <w:sz w:val="24"/>
                <w:szCs w:val="24"/>
                <w:lang w:val="en-US"/>
              </w:rPr>
              <w:t>Upper-</w:t>
            </w:r>
            <w:r w:rsidRPr="00E80859">
              <w:rPr>
                <w:rFonts w:cstheme="minorHAnsi"/>
                <w:sz w:val="24"/>
                <w:szCs w:val="24"/>
                <w:lang w:val="kk-KZ"/>
              </w:rPr>
              <w:t>Intermediate.</w:t>
            </w:r>
            <w:r w:rsidRPr="00E80859">
              <w:rPr>
                <w:rFonts w:cstheme="minorHAnsi"/>
                <w:sz w:val="24"/>
                <w:szCs w:val="24"/>
                <w:lang w:val="en-US"/>
              </w:rPr>
              <w:t xml:space="preserve"> Student’s book</w:t>
            </w:r>
            <w:r w:rsidRPr="00E80859">
              <w:rPr>
                <w:rFonts w:cstheme="minorHAnsi"/>
                <w:sz w:val="24"/>
                <w:szCs w:val="24"/>
                <w:lang w:val="kk-KZ"/>
              </w:rPr>
              <w:t xml:space="preserve"> Oxford, 200</w:t>
            </w:r>
            <w:r w:rsidRPr="00E80859">
              <w:rPr>
                <w:rFonts w:cstheme="minorHAnsi"/>
                <w:sz w:val="24"/>
                <w:szCs w:val="24"/>
                <w:lang w:val="en-US"/>
              </w:rPr>
              <w:t>7</w:t>
            </w:r>
            <w:r w:rsidRPr="00E80859">
              <w:rPr>
                <w:rFonts w:cstheme="minorHAnsi"/>
                <w:sz w:val="24"/>
                <w:szCs w:val="24"/>
                <w:lang w:val="kk-KZ"/>
              </w:rPr>
              <w:t>.</w:t>
            </w:r>
          </w:p>
          <w:p w:rsidR="00F705E0" w:rsidRPr="00E80859" w:rsidRDefault="00F705E0" w:rsidP="000171E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E80859">
              <w:rPr>
                <w:rFonts w:cstheme="minorHAnsi"/>
                <w:sz w:val="24"/>
                <w:szCs w:val="24"/>
                <w:lang w:val="en-US"/>
              </w:rPr>
              <w:t>3.</w:t>
            </w:r>
            <w:r w:rsidRPr="00E80859">
              <w:rPr>
                <w:rFonts w:cstheme="minorHAnsi"/>
                <w:sz w:val="24"/>
                <w:szCs w:val="24"/>
                <w:lang w:val="kk-KZ"/>
              </w:rPr>
              <w:t xml:space="preserve">“New </w:t>
            </w:r>
            <w:r w:rsidRPr="00E80859">
              <w:rPr>
                <w:rFonts w:cstheme="minorHAnsi"/>
                <w:sz w:val="24"/>
                <w:szCs w:val="24"/>
                <w:lang w:val="en-US"/>
              </w:rPr>
              <w:t>English File”</w:t>
            </w:r>
            <w:r w:rsidRPr="00E80859">
              <w:rPr>
                <w:rFonts w:cstheme="minorHAnsi"/>
                <w:sz w:val="24"/>
                <w:szCs w:val="24"/>
                <w:lang w:val="kk-KZ"/>
              </w:rPr>
              <w:t xml:space="preserve">.  </w:t>
            </w:r>
            <w:r w:rsidRPr="00E80859">
              <w:rPr>
                <w:rFonts w:cstheme="minorHAnsi"/>
                <w:sz w:val="24"/>
                <w:szCs w:val="24"/>
                <w:lang w:val="en-US"/>
              </w:rPr>
              <w:t>Upper-</w:t>
            </w:r>
            <w:r w:rsidRPr="00E80859">
              <w:rPr>
                <w:rFonts w:cstheme="minorHAnsi"/>
                <w:sz w:val="24"/>
                <w:szCs w:val="24"/>
                <w:lang w:val="kk-KZ"/>
              </w:rPr>
              <w:t>Intermediate.</w:t>
            </w:r>
            <w:r w:rsidRPr="00E80859">
              <w:rPr>
                <w:rFonts w:cstheme="minorHAnsi"/>
                <w:sz w:val="24"/>
                <w:szCs w:val="24"/>
                <w:lang w:val="en-US"/>
              </w:rPr>
              <w:t xml:space="preserve"> Work book</w:t>
            </w:r>
            <w:r w:rsidRPr="00E80859">
              <w:rPr>
                <w:rFonts w:cstheme="minorHAnsi"/>
                <w:sz w:val="24"/>
                <w:szCs w:val="24"/>
                <w:lang w:val="kk-KZ"/>
              </w:rPr>
              <w:t xml:space="preserve"> Oxford, 200</w:t>
            </w:r>
            <w:r w:rsidRPr="00E80859">
              <w:rPr>
                <w:rFonts w:cstheme="minorHAnsi"/>
                <w:sz w:val="24"/>
                <w:szCs w:val="24"/>
                <w:lang w:val="en-US"/>
              </w:rPr>
              <w:t>7</w:t>
            </w:r>
            <w:r w:rsidRPr="00E80859">
              <w:rPr>
                <w:rFonts w:cstheme="minorHAnsi"/>
                <w:sz w:val="24"/>
                <w:szCs w:val="24"/>
                <w:lang w:val="kk-KZ"/>
              </w:rPr>
              <w:t>.</w:t>
            </w:r>
          </w:p>
          <w:p w:rsidR="00F705E0" w:rsidRPr="00E80859" w:rsidRDefault="00F705E0" w:rsidP="00411B8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E80859">
              <w:rPr>
                <w:rFonts w:cstheme="minorHAnsi"/>
                <w:sz w:val="24"/>
                <w:szCs w:val="24"/>
              </w:rPr>
              <w:t>4.</w:t>
            </w:r>
            <w:r w:rsidRPr="00E80859">
              <w:rPr>
                <w:rFonts w:cstheme="minorHAnsi"/>
                <w:sz w:val="24"/>
                <w:szCs w:val="24"/>
                <w:lang w:val="kk-KZ"/>
              </w:rPr>
              <w:t xml:space="preserve"> В.Алимов.Юридический перевод.Практический курс.Английский язык. ЛКИ, 2008.</w:t>
            </w:r>
          </w:p>
          <w:p w:rsidR="00F705E0" w:rsidRPr="00E80859" w:rsidRDefault="00F705E0" w:rsidP="000171ED">
            <w:pPr>
              <w:rPr>
                <w:rFonts w:cstheme="minorHAnsi"/>
                <w:b/>
                <w:color w:val="000000"/>
                <w:sz w:val="24"/>
                <w:szCs w:val="24"/>
                <w:lang w:val="en-US"/>
              </w:rPr>
            </w:pPr>
            <w:r w:rsidRPr="00E80859">
              <w:rPr>
                <w:rFonts w:cstheme="minorHAnsi"/>
                <w:b/>
                <w:color w:val="000000"/>
                <w:sz w:val="24"/>
                <w:szCs w:val="24"/>
                <w:lang w:val="kk-KZ"/>
              </w:rPr>
              <w:t>Additional literature and Internet sources:</w:t>
            </w:r>
          </w:p>
          <w:p w:rsidR="00F705E0" w:rsidRPr="00E80859" w:rsidRDefault="00F705E0" w:rsidP="000171ED">
            <w:pPr>
              <w:rPr>
                <w:rFonts w:cstheme="minorHAnsi"/>
                <w:sz w:val="24"/>
                <w:szCs w:val="24"/>
                <w:lang w:val="kk-KZ"/>
              </w:rPr>
            </w:pPr>
            <w:r w:rsidRPr="00E80859">
              <w:rPr>
                <w:rFonts w:cstheme="minorHAnsi"/>
                <w:sz w:val="24"/>
                <w:szCs w:val="24"/>
                <w:lang w:val="kk-KZ"/>
              </w:rPr>
              <w:t>1.</w:t>
            </w:r>
            <w:r w:rsidRPr="00E80859">
              <w:rPr>
                <w:rFonts w:cstheme="minorHAnsi"/>
                <w:sz w:val="24"/>
                <w:szCs w:val="24"/>
                <w:lang w:val="en-US"/>
              </w:rPr>
              <w:t xml:space="preserve"> M.Grussendorf. English for presentations. Oxford, 2007.</w:t>
            </w:r>
          </w:p>
          <w:p w:rsidR="00F705E0" w:rsidRPr="00E80859" w:rsidRDefault="00F705E0" w:rsidP="000171ED">
            <w:pPr>
              <w:jc w:val="both"/>
              <w:rPr>
                <w:rFonts w:cstheme="minorHAnsi"/>
                <w:sz w:val="24"/>
                <w:szCs w:val="24"/>
                <w:lang w:val="kk-KZ"/>
              </w:rPr>
            </w:pPr>
            <w:r w:rsidRPr="00E80859">
              <w:rPr>
                <w:rFonts w:cstheme="minorHAnsi"/>
                <w:sz w:val="24"/>
                <w:szCs w:val="24"/>
                <w:lang w:val="kk-KZ"/>
              </w:rPr>
              <w:t>2.</w:t>
            </w:r>
            <w:r w:rsidRPr="00E80859">
              <w:rPr>
                <w:rFonts w:cstheme="minorHAnsi"/>
                <w:sz w:val="24"/>
                <w:szCs w:val="24"/>
                <w:lang w:val="en-US"/>
              </w:rPr>
              <w:t xml:space="preserve">Jim Wingate.Knowing Me, Knowing You. </w:t>
            </w:r>
            <w:r w:rsidRPr="00E80859">
              <w:rPr>
                <w:rFonts w:cstheme="minorHAnsi"/>
                <w:sz w:val="24"/>
                <w:szCs w:val="24"/>
              </w:rPr>
              <w:t>ДельтаПаблишинг</w:t>
            </w:r>
            <w:r w:rsidRPr="00E80859">
              <w:rPr>
                <w:rFonts w:cstheme="minorHAnsi"/>
                <w:sz w:val="24"/>
                <w:szCs w:val="24"/>
                <w:lang w:val="en-US"/>
              </w:rPr>
              <w:t>. 2000.</w:t>
            </w:r>
          </w:p>
          <w:p w:rsidR="00F705E0" w:rsidRPr="00E80859" w:rsidRDefault="00F705E0" w:rsidP="000171ED">
            <w:pPr>
              <w:jc w:val="both"/>
              <w:rPr>
                <w:rFonts w:cstheme="minorHAnsi"/>
                <w:sz w:val="24"/>
                <w:szCs w:val="24"/>
                <w:lang w:val="kk-KZ"/>
              </w:rPr>
            </w:pPr>
            <w:r w:rsidRPr="00E80859">
              <w:rPr>
                <w:rFonts w:cstheme="minorHAnsi"/>
                <w:sz w:val="24"/>
                <w:szCs w:val="24"/>
                <w:lang w:val="en-US"/>
              </w:rPr>
              <w:t xml:space="preserve">3.“Matters Intermediate. Student’s book”. Gillie Cunningham.  Longman, 2003.  </w:t>
            </w:r>
          </w:p>
          <w:p w:rsidR="00F705E0" w:rsidRPr="00E80859" w:rsidRDefault="00F705E0" w:rsidP="000171ED">
            <w:pPr>
              <w:jc w:val="both"/>
              <w:rPr>
                <w:rFonts w:cstheme="minorHAnsi"/>
                <w:sz w:val="24"/>
                <w:szCs w:val="24"/>
                <w:lang w:val="kk-KZ"/>
              </w:rPr>
            </w:pPr>
            <w:r w:rsidRPr="00E80859">
              <w:rPr>
                <w:rFonts w:cstheme="minorHAnsi"/>
                <w:sz w:val="24"/>
                <w:szCs w:val="24"/>
                <w:lang w:val="kk-KZ"/>
              </w:rPr>
              <w:t>4.“Matters Intermediate. Work book”. Gillie Cunningham.  Longman, 2003</w:t>
            </w:r>
          </w:p>
          <w:p w:rsidR="00F705E0" w:rsidRPr="00E80859" w:rsidRDefault="00F705E0" w:rsidP="000171ED">
            <w:pPr>
              <w:tabs>
                <w:tab w:val="num" w:pos="885"/>
              </w:tabs>
              <w:rPr>
                <w:rFonts w:cstheme="minorHAnsi"/>
                <w:sz w:val="24"/>
                <w:szCs w:val="24"/>
                <w:u w:val="single"/>
                <w:lang w:val="en-US"/>
              </w:rPr>
            </w:pPr>
            <w:r w:rsidRPr="00E80859">
              <w:rPr>
                <w:rFonts w:cstheme="minorHAnsi"/>
                <w:sz w:val="24"/>
                <w:szCs w:val="24"/>
                <w:lang w:val="en-US"/>
              </w:rPr>
              <w:t xml:space="preserve">5.  The internet grammar of English </w:t>
            </w:r>
            <w:hyperlink r:id="rId10" w:history="1">
              <w:r w:rsidRPr="00E80859">
                <w:rPr>
                  <w:rFonts w:cstheme="minorHAnsi"/>
                  <w:color w:val="0000FF"/>
                  <w:sz w:val="24"/>
                  <w:szCs w:val="24"/>
                  <w:u w:val="single"/>
                  <w:lang w:val="en-US"/>
                </w:rPr>
                <w:t>http://www.ucl.ac.uk/internet-grammar</w:t>
              </w:r>
            </w:hyperlink>
          </w:p>
          <w:p w:rsidR="00F705E0" w:rsidRPr="00E80859" w:rsidRDefault="00F705E0" w:rsidP="000171ED">
            <w:pPr>
              <w:tabs>
                <w:tab w:val="num" w:pos="885"/>
              </w:tabs>
              <w:rPr>
                <w:rFonts w:cstheme="minorHAnsi"/>
                <w:sz w:val="24"/>
                <w:szCs w:val="24"/>
                <w:lang w:val="en-US"/>
              </w:rPr>
            </w:pPr>
            <w:r w:rsidRPr="00E80859">
              <w:rPr>
                <w:rFonts w:cstheme="minorHAnsi"/>
                <w:sz w:val="24"/>
                <w:szCs w:val="24"/>
                <w:lang w:val="en-US"/>
              </w:rPr>
              <w:t xml:space="preserve">6. Free English.com </w:t>
            </w:r>
            <w:hyperlink r:id="rId11" w:history="1">
              <w:r w:rsidRPr="00E80859">
                <w:rPr>
                  <w:rFonts w:cstheme="minorHAnsi"/>
                  <w:sz w:val="24"/>
                  <w:szCs w:val="24"/>
                  <w:u w:val="single"/>
                  <w:lang w:val="en-US"/>
                </w:rPr>
                <w:t>http://www.free-english.com/russian/index.asp</w:t>
              </w:r>
            </w:hyperlink>
          </w:p>
          <w:p w:rsidR="00F705E0" w:rsidRPr="00E80859" w:rsidRDefault="00F705E0" w:rsidP="000171ED">
            <w:pPr>
              <w:tabs>
                <w:tab w:val="num" w:pos="885"/>
              </w:tabs>
              <w:rPr>
                <w:rFonts w:cstheme="minorHAnsi"/>
                <w:sz w:val="24"/>
                <w:szCs w:val="24"/>
                <w:lang w:val="en-US"/>
              </w:rPr>
            </w:pPr>
            <w:r w:rsidRPr="00E80859">
              <w:rPr>
                <w:rFonts w:cstheme="minorHAnsi"/>
                <w:sz w:val="24"/>
                <w:szCs w:val="24"/>
                <w:lang w:val="en-US"/>
              </w:rPr>
              <w:t>7</w:t>
            </w:r>
            <w:hyperlink w:history="1"/>
            <w:r w:rsidRPr="00E80859"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  <w:r w:rsidRPr="00E80859">
              <w:rPr>
                <w:rFonts w:cstheme="minorHAnsi"/>
                <w:bCs/>
                <w:sz w:val="24"/>
                <w:szCs w:val="24"/>
                <w:lang w:val="en-US"/>
              </w:rPr>
              <w:t xml:space="preserve">Fluent English </w:t>
            </w:r>
            <w:hyperlink r:id="rId12" w:history="1">
              <w:r w:rsidRPr="00E80859">
                <w:rPr>
                  <w:rFonts w:cstheme="minorHAnsi"/>
                  <w:sz w:val="24"/>
                  <w:szCs w:val="24"/>
                  <w:u w:val="single"/>
                  <w:lang w:val="en-US"/>
                </w:rPr>
                <w:t>http://www.fluent-english.ru</w:t>
              </w:r>
            </w:hyperlink>
          </w:p>
          <w:p w:rsidR="00F705E0" w:rsidRPr="00E80859" w:rsidRDefault="00F705E0" w:rsidP="000171ED">
            <w:pPr>
              <w:numPr>
                <w:ilvl w:val="0"/>
                <w:numId w:val="23"/>
              </w:numPr>
              <w:ind w:left="284" w:hanging="284"/>
              <w:rPr>
                <w:rFonts w:cstheme="minorHAnsi"/>
                <w:sz w:val="24"/>
                <w:szCs w:val="24"/>
                <w:lang w:val="en-US"/>
              </w:rPr>
            </w:pPr>
            <w:r w:rsidRPr="00E80859">
              <w:rPr>
                <w:rFonts w:cstheme="minorHAnsi"/>
                <w:bCs/>
                <w:sz w:val="24"/>
                <w:szCs w:val="24"/>
                <w:lang w:val="en-US"/>
              </w:rPr>
              <w:t>Native English.</w:t>
            </w:r>
            <w:hyperlink r:id="rId13" w:history="1">
              <w:r w:rsidRPr="00E80859">
                <w:rPr>
                  <w:rFonts w:cstheme="minorHAnsi"/>
                  <w:sz w:val="24"/>
                  <w:szCs w:val="24"/>
                  <w:u w:val="single"/>
                  <w:lang w:val="en-US"/>
                </w:rPr>
                <w:t>http://www.native-english.ru</w:t>
              </w:r>
            </w:hyperlink>
          </w:p>
          <w:p w:rsidR="00F705E0" w:rsidRPr="00E80859" w:rsidRDefault="00F705E0" w:rsidP="00D25965">
            <w:pPr>
              <w:jc w:val="both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F705E0" w:rsidRPr="00E80859" w:rsidTr="00F705E0">
        <w:tc>
          <w:tcPr>
            <w:tcW w:w="2045" w:type="dxa"/>
          </w:tcPr>
          <w:p w:rsidR="00F705E0" w:rsidRPr="00E80859" w:rsidRDefault="00F705E0" w:rsidP="00D25965">
            <w:pPr>
              <w:rPr>
                <w:rFonts w:cstheme="minorHAnsi"/>
                <w:sz w:val="24"/>
                <w:szCs w:val="24"/>
              </w:rPr>
            </w:pPr>
            <w:r w:rsidRPr="00E80859">
              <w:rPr>
                <w:rFonts w:cstheme="minorHAnsi"/>
                <w:sz w:val="24"/>
                <w:szCs w:val="24"/>
              </w:rPr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8161" w:type="dxa"/>
            <w:gridSpan w:val="8"/>
          </w:tcPr>
          <w:p w:rsidR="00F705E0" w:rsidRPr="00E80859" w:rsidRDefault="00F705E0" w:rsidP="00B12FA3">
            <w:pPr>
              <w:ind w:firstLine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80859">
              <w:rPr>
                <w:rFonts w:cstheme="minorHAnsi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F705E0" w:rsidRPr="00E80859" w:rsidRDefault="00F705E0" w:rsidP="00B12FA3">
            <w:pPr>
              <w:tabs>
                <w:tab w:val="left" w:pos="3560"/>
                <w:tab w:val="right" w:pos="10205"/>
              </w:tabs>
              <w:jc w:val="both"/>
              <w:rPr>
                <w:rFonts w:cstheme="minorHAnsi"/>
                <w:sz w:val="24"/>
                <w:szCs w:val="24"/>
              </w:rPr>
            </w:pPr>
            <w:r w:rsidRPr="00E80859">
              <w:rPr>
                <w:rFonts w:cstheme="minorHAnsi"/>
                <w:sz w:val="24"/>
                <w:szCs w:val="24"/>
              </w:rPr>
              <w:t xml:space="preserve">    Обязательное присутствие на занятиях, недопустимость опозданий. </w:t>
            </w:r>
          </w:p>
          <w:p w:rsidR="00F705E0" w:rsidRPr="00E80859" w:rsidRDefault="00F705E0" w:rsidP="00B12FA3">
            <w:pPr>
              <w:jc w:val="both"/>
              <w:rPr>
                <w:rFonts w:cstheme="minorHAnsi"/>
                <w:sz w:val="24"/>
                <w:szCs w:val="24"/>
              </w:rPr>
            </w:pPr>
            <w:r w:rsidRPr="00E80859">
              <w:rPr>
                <w:rFonts w:cstheme="minorHAnsi"/>
                <w:sz w:val="24"/>
                <w:szCs w:val="24"/>
              </w:rPr>
              <w:t xml:space="preserve">    Пропуск занятия обучающимся по уважительной причине отмечается как "н/б" с возможностью отработки и ликвидации задолженностей по графику СРСП. Отсутствие и опоздание на занятия без предварительного предупреждения преподавателя или по неуважительным причинам оцениваются в 0 баллов без возможности на исправление в Системе "Универ".  </w:t>
            </w:r>
          </w:p>
          <w:p w:rsidR="00F705E0" w:rsidRPr="00E80859" w:rsidRDefault="00F705E0" w:rsidP="00B12FA3">
            <w:pPr>
              <w:ind w:firstLine="567"/>
              <w:jc w:val="both"/>
              <w:rPr>
                <w:rFonts w:cstheme="minorHAnsi"/>
                <w:sz w:val="24"/>
                <w:szCs w:val="24"/>
              </w:rPr>
            </w:pPr>
            <w:r w:rsidRPr="00E80859">
              <w:rPr>
                <w:rFonts w:cstheme="minorHAnsi"/>
                <w:sz w:val="24"/>
                <w:szCs w:val="24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F705E0" w:rsidRPr="00E80859" w:rsidRDefault="00F705E0" w:rsidP="00B12FA3">
            <w:pPr>
              <w:ind w:firstLine="567"/>
              <w:jc w:val="both"/>
              <w:rPr>
                <w:rFonts w:cstheme="minorHAnsi"/>
                <w:sz w:val="24"/>
                <w:szCs w:val="24"/>
              </w:rPr>
            </w:pPr>
            <w:r w:rsidRPr="00E80859">
              <w:rPr>
                <w:rFonts w:cstheme="minorHAnsi"/>
                <w:sz w:val="24"/>
                <w:szCs w:val="24"/>
              </w:rPr>
              <w:t>Задания СРС будут распределены в течение семестра, как показано в графике дисциплины.</w:t>
            </w:r>
            <w:r w:rsidRPr="00E80859">
              <w:rPr>
                <w:rFonts w:cstheme="minorHAnsi"/>
                <w:sz w:val="24"/>
                <w:szCs w:val="24"/>
                <w:lang w:val="kk-KZ"/>
              </w:rPr>
              <w:t xml:space="preserve"> Студент сдает презентацию или доклад в установленные сроки.  </w:t>
            </w:r>
          </w:p>
          <w:p w:rsidR="00F705E0" w:rsidRPr="00E80859" w:rsidRDefault="00F705E0" w:rsidP="00B12FA3">
            <w:pPr>
              <w:ind w:firstLine="567"/>
              <w:jc w:val="both"/>
              <w:rPr>
                <w:rFonts w:cstheme="minorHAnsi"/>
                <w:sz w:val="24"/>
                <w:szCs w:val="24"/>
              </w:rPr>
            </w:pPr>
            <w:r w:rsidRPr="00E80859">
              <w:rPr>
                <w:rFonts w:cstheme="minorHAnsi"/>
                <w:sz w:val="24"/>
                <w:szCs w:val="24"/>
              </w:rPr>
              <w:t xml:space="preserve">Конкретные требования к исследовательскому заданию будут распределены на аудиторном занятии. </w:t>
            </w:r>
            <w:r w:rsidRPr="00E80859">
              <w:rPr>
                <w:rFonts w:cstheme="minorHAnsi"/>
                <w:sz w:val="24"/>
                <w:szCs w:val="24"/>
                <w:lang w:val="kk-KZ"/>
              </w:rPr>
              <w:t xml:space="preserve">Студент должен выполнять все задания и сдавать преподавателю в установленные сроки. </w:t>
            </w:r>
            <w:r w:rsidRPr="00E80859">
              <w:rPr>
                <w:rFonts w:cstheme="minorHAnsi"/>
                <w:sz w:val="24"/>
                <w:szCs w:val="24"/>
              </w:rPr>
              <w:t xml:space="preserve">Задания должны быть выполнены в </w:t>
            </w:r>
            <w:r w:rsidRPr="00E80859">
              <w:rPr>
                <w:rFonts w:cstheme="minorHAnsi"/>
                <w:sz w:val="24"/>
                <w:szCs w:val="24"/>
                <w:lang w:val="kk-KZ"/>
              </w:rPr>
              <w:t xml:space="preserve">комбинированном </w:t>
            </w:r>
            <w:r w:rsidRPr="00E80859">
              <w:rPr>
                <w:rFonts w:cstheme="minorHAnsi"/>
                <w:sz w:val="24"/>
                <w:szCs w:val="24"/>
              </w:rPr>
              <w:t xml:space="preserve">виде. </w:t>
            </w:r>
          </w:p>
          <w:p w:rsidR="00F705E0" w:rsidRPr="00E80859" w:rsidRDefault="00F705E0" w:rsidP="00B12FA3">
            <w:pPr>
              <w:ind w:firstLine="567"/>
              <w:jc w:val="both"/>
              <w:rPr>
                <w:rFonts w:cstheme="minorHAnsi"/>
                <w:sz w:val="24"/>
                <w:szCs w:val="24"/>
              </w:rPr>
            </w:pPr>
            <w:r w:rsidRPr="00E80859">
              <w:rPr>
                <w:rFonts w:cstheme="minorHAnsi"/>
                <w:sz w:val="24"/>
                <w:szCs w:val="24"/>
              </w:rPr>
              <w:t xml:space="preserve">Самостоятельная работа обучающегося осуществляются в виде коллоквиума/ проекта / эссе /лексико-грамматического теста ...........  </w:t>
            </w:r>
          </w:p>
          <w:p w:rsidR="00F705E0" w:rsidRPr="00E80859" w:rsidRDefault="00F705E0" w:rsidP="00B12FA3">
            <w:pPr>
              <w:tabs>
                <w:tab w:val="left" w:pos="3560"/>
                <w:tab w:val="right" w:pos="10205"/>
              </w:tabs>
              <w:ind w:firstLine="567"/>
              <w:jc w:val="both"/>
              <w:rPr>
                <w:rFonts w:cstheme="minorHAnsi"/>
                <w:sz w:val="24"/>
                <w:szCs w:val="24"/>
              </w:rPr>
            </w:pPr>
            <w:r w:rsidRPr="00E80859">
              <w:rPr>
                <w:rFonts w:cstheme="minorHAnsi"/>
                <w:sz w:val="24"/>
                <w:szCs w:val="24"/>
              </w:rPr>
              <w:t xml:space="preserve">                       </w:t>
            </w:r>
          </w:p>
          <w:p w:rsidR="00F705E0" w:rsidRPr="00E80859" w:rsidRDefault="00F705E0" w:rsidP="00B12FA3">
            <w:pPr>
              <w:ind w:firstLine="567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80859">
              <w:rPr>
                <w:rFonts w:cstheme="minorHAnsi"/>
                <w:b/>
                <w:sz w:val="24"/>
                <w:szCs w:val="24"/>
              </w:rPr>
              <w:t xml:space="preserve">Академические ценности:  </w:t>
            </w:r>
          </w:p>
          <w:p w:rsidR="00F705E0" w:rsidRPr="00E80859" w:rsidRDefault="00F705E0" w:rsidP="00B12FA3">
            <w:pPr>
              <w:ind w:firstLine="567"/>
              <w:jc w:val="both"/>
              <w:rPr>
                <w:rFonts w:cstheme="minorHAnsi"/>
                <w:sz w:val="24"/>
                <w:szCs w:val="24"/>
              </w:rPr>
            </w:pPr>
            <w:r w:rsidRPr="00E80859">
              <w:rPr>
                <w:rFonts w:cstheme="minorHAnsi"/>
                <w:sz w:val="24"/>
                <w:szCs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 (см. Кодекс чести студента КазНУ). </w:t>
            </w:r>
          </w:p>
          <w:p w:rsidR="00F705E0" w:rsidRPr="00E80859" w:rsidRDefault="00F705E0" w:rsidP="00B12FA3">
            <w:pPr>
              <w:ind w:firstLine="567"/>
              <w:jc w:val="both"/>
              <w:rPr>
                <w:rFonts w:cstheme="minorHAnsi"/>
                <w:sz w:val="24"/>
                <w:szCs w:val="24"/>
              </w:rPr>
            </w:pPr>
            <w:r w:rsidRPr="00E80859">
              <w:rPr>
                <w:rFonts w:cstheme="minorHAnsi"/>
                <w:sz w:val="24"/>
                <w:szCs w:val="24"/>
              </w:rPr>
              <w:t xml:space="preserve">Обучающиеся с ограниченными возможностями могут получать консультационную помощь по вышеуказанному </w:t>
            </w:r>
            <w:r w:rsidRPr="00E80859">
              <w:rPr>
                <w:rFonts w:cstheme="minorHAnsi"/>
                <w:sz w:val="24"/>
                <w:szCs w:val="24"/>
                <w:lang w:val="de-CH"/>
              </w:rPr>
              <w:t>E</w:t>
            </w:r>
            <w:r w:rsidRPr="00E80859">
              <w:rPr>
                <w:rFonts w:cstheme="minorHAnsi"/>
                <w:sz w:val="24"/>
                <w:szCs w:val="24"/>
              </w:rPr>
              <w:t>-</w:t>
            </w:r>
            <w:r w:rsidRPr="00E80859">
              <w:rPr>
                <w:rFonts w:cstheme="minorHAnsi"/>
                <w:sz w:val="24"/>
                <w:szCs w:val="24"/>
                <w:lang w:val="de-CH"/>
              </w:rPr>
              <w:t>mail</w:t>
            </w:r>
            <w:r w:rsidRPr="00E80859">
              <w:rPr>
                <w:rFonts w:cstheme="minorHAnsi"/>
                <w:sz w:val="24"/>
                <w:szCs w:val="24"/>
              </w:rPr>
              <w:t xml:space="preserve"> и телефону. </w:t>
            </w:r>
          </w:p>
        </w:tc>
      </w:tr>
      <w:tr w:rsidR="00F705E0" w:rsidRPr="00E80859" w:rsidTr="00F705E0">
        <w:tc>
          <w:tcPr>
            <w:tcW w:w="2045" w:type="dxa"/>
          </w:tcPr>
          <w:p w:rsidR="00F705E0" w:rsidRPr="00E80859" w:rsidRDefault="00F705E0" w:rsidP="00D25965">
            <w:pPr>
              <w:rPr>
                <w:rFonts w:cstheme="minorHAnsi"/>
                <w:sz w:val="24"/>
                <w:szCs w:val="24"/>
              </w:rPr>
            </w:pPr>
            <w:r w:rsidRPr="00E80859">
              <w:rPr>
                <w:rFonts w:cstheme="minorHAnsi"/>
                <w:sz w:val="24"/>
                <w:szCs w:val="24"/>
              </w:rPr>
              <w:t xml:space="preserve">Политика оценивания и аттестации </w:t>
            </w:r>
          </w:p>
        </w:tc>
        <w:tc>
          <w:tcPr>
            <w:tcW w:w="8161" w:type="dxa"/>
            <w:gridSpan w:val="8"/>
          </w:tcPr>
          <w:p w:rsidR="00F705E0" w:rsidRPr="00E80859" w:rsidRDefault="00F705E0" w:rsidP="00B12FA3">
            <w:pPr>
              <w:tabs>
                <w:tab w:val="left" w:pos="3560"/>
                <w:tab w:val="right" w:pos="10205"/>
              </w:tabs>
              <w:ind w:firstLine="567"/>
              <w:jc w:val="both"/>
              <w:rPr>
                <w:rFonts w:cstheme="minorHAnsi"/>
                <w:sz w:val="24"/>
                <w:szCs w:val="24"/>
              </w:rPr>
            </w:pPr>
            <w:r w:rsidRPr="00E80859">
              <w:rPr>
                <w:rFonts w:cstheme="minorHAnsi"/>
                <w:sz w:val="24"/>
                <w:szCs w:val="24"/>
                <w:lang w:val="kk-KZ"/>
              </w:rPr>
              <w:t xml:space="preserve">Уровень учебных достижений студента определяется итоговой оценкой, формируемой из рейтинга допуска (60%) и оценки экзамена (40%). </w:t>
            </w:r>
            <w:r w:rsidRPr="00E80859">
              <w:rPr>
                <w:rStyle w:val="ac"/>
                <w:rFonts w:cstheme="minorHAnsi"/>
                <w:sz w:val="24"/>
                <w:szCs w:val="24"/>
              </w:rPr>
              <w:t xml:space="preserve">Итоговая оценка по текущему рубежному контролю (РК1, РК2, РК3) оцениваются по 100 балльной шкале, а именно 60 баллов за выполнение </w:t>
            </w:r>
            <w:r w:rsidRPr="00E80859">
              <w:rPr>
                <w:rFonts w:cstheme="minorHAnsi"/>
                <w:sz w:val="24"/>
                <w:szCs w:val="24"/>
              </w:rPr>
              <w:t xml:space="preserve">практических заданий и 40 баллов - за СРС в установленные сроки. </w:t>
            </w:r>
            <w:r w:rsidRPr="00E80859">
              <w:rPr>
                <w:rFonts w:cstheme="minorHAnsi"/>
                <w:sz w:val="24"/>
                <w:szCs w:val="24"/>
              </w:rPr>
              <w:lastRenderedPageBreak/>
              <w:t xml:space="preserve">Итоговая оценка (ИО) по дисциплине подсчитывается только в случае если обучающийся имеет положительные оценки, как по текущему рубежному (РК1, РК2, РК3), так и по итоговому контролю (ИК) по формуле:   </w:t>
            </w:r>
          </w:p>
          <w:p w:rsidR="00F705E0" w:rsidRPr="00E80859" w:rsidRDefault="00F705E0" w:rsidP="00B12FA3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:rsidR="00F705E0" w:rsidRPr="00E80859" w:rsidRDefault="00F705E0" w:rsidP="00B12FA3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Style w:val="ac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r w:rsidRPr="00E80859">
              <w:rPr>
                <w:rStyle w:val="ac"/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Итоговая оценка = (РК1 + РК2 (МТ) + РК3)/3 * 0,6 + Е* 0,4 </w:t>
            </w:r>
          </w:p>
          <w:p w:rsidR="00F705E0" w:rsidRPr="00E80859" w:rsidRDefault="00F705E0" w:rsidP="00B12FA3">
            <w:pPr>
              <w:pStyle w:val="bodytext"/>
              <w:spacing w:before="0" w:beforeAutospacing="0" w:after="0" w:afterAutospacing="0"/>
              <w:ind w:left="0" w:firstLine="567"/>
              <w:jc w:val="both"/>
              <w:rPr>
                <w:rStyle w:val="ac"/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</w:p>
          <w:p w:rsidR="00F705E0" w:rsidRPr="00E80859" w:rsidRDefault="00F705E0" w:rsidP="00B12FA3">
            <w:pPr>
              <w:ind w:firstLine="567"/>
              <w:jc w:val="both"/>
              <w:rPr>
                <w:rFonts w:cstheme="minorHAnsi"/>
                <w:sz w:val="24"/>
                <w:szCs w:val="24"/>
              </w:rPr>
            </w:pPr>
            <w:r w:rsidRPr="00E80859">
              <w:rPr>
                <w:rFonts w:cstheme="minorHAnsi"/>
                <w:sz w:val="24"/>
                <w:szCs w:val="24"/>
              </w:rPr>
              <w:t xml:space="preserve">Суммарные рейтинговые оценки успеваемости и посещаемости  в конце каждой недели  проставляются преподавателем через Систему "Универ".   </w:t>
            </w:r>
          </w:p>
        </w:tc>
      </w:tr>
    </w:tbl>
    <w:p w:rsidR="00AA663E" w:rsidRPr="00E80859" w:rsidRDefault="00BB3C01" w:rsidP="00D25965">
      <w:pPr>
        <w:tabs>
          <w:tab w:val="left" w:pos="2985"/>
          <w:tab w:val="center" w:pos="7102"/>
        </w:tabs>
        <w:spacing w:after="0" w:line="240" w:lineRule="auto"/>
        <w:jc w:val="center"/>
        <w:rPr>
          <w:rFonts w:cstheme="minorHAnsi"/>
          <w:sz w:val="24"/>
          <w:szCs w:val="24"/>
        </w:rPr>
      </w:pPr>
      <w:r w:rsidRPr="00E80859">
        <w:rPr>
          <w:rFonts w:cstheme="minorHAnsi"/>
          <w:b/>
          <w:sz w:val="24"/>
          <w:szCs w:val="24"/>
        </w:rPr>
        <w:lastRenderedPageBreak/>
        <w:t>Календарь(г</w:t>
      </w:r>
      <w:r w:rsidR="00BF33B6" w:rsidRPr="00E80859">
        <w:rPr>
          <w:rFonts w:cstheme="minorHAnsi"/>
          <w:b/>
          <w:sz w:val="24"/>
          <w:szCs w:val="24"/>
        </w:rPr>
        <w:t>рафик</w:t>
      </w:r>
      <w:r w:rsidRPr="00E80859">
        <w:rPr>
          <w:rFonts w:cstheme="minorHAnsi"/>
          <w:b/>
          <w:sz w:val="24"/>
          <w:szCs w:val="24"/>
        </w:rPr>
        <w:t>)реализации содержания учебного курса</w:t>
      </w:r>
    </w:p>
    <w:tbl>
      <w:tblPr>
        <w:tblStyle w:val="a3"/>
        <w:tblW w:w="10348" w:type="dxa"/>
        <w:tblInd w:w="-459" w:type="dxa"/>
        <w:tblLayout w:type="fixed"/>
        <w:tblLook w:val="04A0"/>
      </w:tblPr>
      <w:tblGrid>
        <w:gridCol w:w="1418"/>
        <w:gridCol w:w="7087"/>
        <w:gridCol w:w="850"/>
        <w:gridCol w:w="993"/>
      </w:tblGrid>
      <w:tr w:rsidR="001A6395" w:rsidRPr="00E80859" w:rsidTr="003F6913">
        <w:tc>
          <w:tcPr>
            <w:tcW w:w="1418" w:type="dxa"/>
          </w:tcPr>
          <w:p w:rsidR="00AA663E" w:rsidRPr="00E80859" w:rsidRDefault="00AA663E" w:rsidP="00D2596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E80859">
              <w:rPr>
                <w:rFonts w:cstheme="minorHAnsi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7087" w:type="dxa"/>
          </w:tcPr>
          <w:p w:rsidR="00AA663E" w:rsidRPr="00E80859" w:rsidRDefault="00AA663E" w:rsidP="00D2596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E80859">
              <w:rPr>
                <w:rFonts w:cstheme="minorHAnsi"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850" w:type="dxa"/>
          </w:tcPr>
          <w:p w:rsidR="00AA663E" w:rsidRPr="00E80859" w:rsidRDefault="00AA663E" w:rsidP="00D2596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E80859">
              <w:rPr>
                <w:rFonts w:cstheme="minorHAnsi"/>
                <w:sz w:val="24"/>
                <w:szCs w:val="24"/>
                <w:lang w:val="en-US"/>
              </w:rPr>
              <w:t xml:space="preserve">Hours </w:t>
            </w:r>
          </w:p>
        </w:tc>
        <w:tc>
          <w:tcPr>
            <w:tcW w:w="993" w:type="dxa"/>
          </w:tcPr>
          <w:p w:rsidR="00AA663E" w:rsidRPr="00E80859" w:rsidRDefault="00AA663E" w:rsidP="00D2596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E80859">
              <w:rPr>
                <w:rFonts w:cstheme="minorHAnsi"/>
                <w:sz w:val="24"/>
                <w:szCs w:val="24"/>
                <w:lang w:val="en-US"/>
              </w:rPr>
              <w:t>Max Scores</w:t>
            </w:r>
          </w:p>
        </w:tc>
      </w:tr>
      <w:tr w:rsidR="00D25965" w:rsidRPr="00E80859" w:rsidTr="003F6913">
        <w:tc>
          <w:tcPr>
            <w:tcW w:w="10348" w:type="dxa"/>
            <w:gridSpan w:val="4"/>
          </w:tcPr>
          <w:p w:rsidR="00BB3C01" w:rsidRPr="00E80859" w:rsidRDefault="00BB3C01" w:rsidP="00D25965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E80859">
              <w:rPr>
                <w:rFonts w:cstheme="minorHAnsi"/>
                <w:sz w:val="24"/>
                <w:szCs w:val="24"/>
                <w:lang w:val="en-US"/>
              </w:rPr>
              <w:t>Module 1</w:t>
            </w:r>
          </w:p>
        </w:tc>
      </w:tr>
      <w:tr w:rsidR="001A6395" w:rsidRPr="00E80859" w:rsidTr="003F6913">
        <w:tc>
          <w:tcPr>
            <w:tcW w:w="1418" w:type="dxa"/>
          </w:tcPr>
          <w:p w:rsidR="00AA663E" w:rsidRPr="00E80859" w:rsidRDefault="00AA663E" w:rsidP="00F705E0">
            <w:pPr>
              <w:pStyle w:val="a5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7" w:type="dxa"/>
          </w:tcPr>
          <w:p w:rsidR="00AA663E" w:rsidRPr="00E80859" w:rsidRDefault="000171ED" w:rsidP="00707B2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80859">
              <w:rPr>
                <w:rFonts w:cstheme="minorHAnsi"/>
                <w:b/>
                <w:sz w:val="24"/>
                <w:szCs w:val="24"/>
                <w:lang w:val="en-US"/>
              </w:rPr>
              <w:t>Theme 1</w:t>
            </w:r>
            <w:r w:rsidRPr="00E80859">
              <w:rPr>
                <w:rFonts w:cstheme="minorHAnsi"/>
                <w:sz w:val="24"/>
                <w:szCs w:val="24"/>
                <w:lang w:val="en-US"/>
              </w:rPr>
              <w:t>Bologna process. Higher education. Careers.</w:t>
            </w:r>
          </w:p>
        </w:tc>
        <w:tc>
          <w:tcPr>
            <w:tcW w:w="850" w:type="dxa"/>
          </w:tcPr>
          <w:p w:rsidR="00AA663E" w:rsidRPr="00E80859" w:rsidRDefault="00F705E0" w:rsidP="00D259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85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A663E" w:rsidRPr="00E80859" w:rsidRDefault="00F705E0" w:rsidP="00D2596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859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3F6913" w:rsidRPr="00E80859" w:rsidTr="003F6913">
        <w:tc>
          <w:tcPr>
            <w:tcW w:w="1418" w:type="dxa"/>
          </w:tcPr>
          <w:p w:rsidR="003F6913" w:rsidRPr="00E80859" w:rsidRDefault="003F6913" w:rsidP="00F705E0">
            <w:pPr>
              <w:pStyle w:val="a5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7" w:type="dxa"/>
          </w:tcPr>
          <w:p w:rsidR="003F6913" w:rsidRPr="000020A6" w:rsidRDefault="003F6913" w:rsidP="000020A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E80859">
              <w:rPr>
                <w:rFonts w:cstheme="minorHAnsi"/>
                <w:b/>
                <w:sz w:val="24"/>
                <w:szCs w:val="24"/>
                <w:lang w:val="en-US"/>
              </w:rPr>
              <w:t>Theme 2</w:t>
            </w:r>
            <w:r w:rsidRPr="00E80859">
              <w:rPr>
                <w:rFonts w:cstheme="minorHAnsi"/>
                <w:sz w:val="24"/>
                <w:szCs w:val="24"/>
                <w:lang w:val="en-US"/>
              </w:rPr>
              <w:t>Awareness of cultural differences Text: Master’s degree in the US. P.22-23, Exercise 1-3, p.24-25Text: Managing for career. P. 26-27English Masters Course. Zinkevich N.A., Andrukhina T.V. Moscow 2011</w:t>
            </w:r>
          </w:p>
        </w:tc>
        <w:tc>
          <w:tcPr>
            <w:tcW w:w="850" w:type="dxa"/>
          </w:tcPr>
          <w:p w:rsidR="003F6913" w:rsidRPr="00E80859" w:rsidRDefault="003F6913" w:rsidP="00B12FA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85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F6913" w:rsidRPr="00E80859" w:rsidRDefault="003F6913" w:rsidP="00B12FA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859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3F6913" w:rsidRPr="00E80859" w:rsidTr="003F6913">
        <w:tc>
          <w:tcPr>
            <w:tcW w:w="1418" w:type="dxa"/>
          </w:tcPr>
          <w:p w:rsidR="003F6913" w:rsidRPr="00E80859" w:rsidRDefault="003F6913" w:rsidP="00F705E0">
            <w:pPr>
              <w:pStyle w:val="a5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7" w:type="dxa"/>
          </w:tcPr>
          <w:p w:rsidR="003F6913" w:rsidRPr="00E80859" w:rsidRDefault="003F6913" w:rsidP="00F705E0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E80859">
              <w:rPr>
                <w:rFonts w:cstheme="minorHAnsi"/>
                <w:b/>
                <w:sz w:val="24"/>
                <w:szCs w:val="24"/>
                <w:lang w:val="en-US"/>
              </w:rPr>
              <w:t>Theme 3</w:t>
            </w:r>
            <w:r w:rsidRPr="00E80859">
              <w:rPr>
                <w:rFonts w:cstheme="minorHAnsi"/>
                <w:sz w:val="24"/>
                <w:szCs w:val="24"/>
                <w:lang w:val="en-US"/>
              </w:rPr>
              <w:t>Research methods. Academic integrity. Business education</w:t>
            </w:r>
          </w:p>
        </w:tc>
        <w:tc>
          <w:tcPr>
            <w:tcW w:w="850" w:type="dxa"/>
          </w:tcPr>
          <w:p w:rsidR="003F6913" w:rsidRPr="00E80859" w:rsidRDefault="003F6913" w:rsidP="00B12FA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85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F6913" w:rsidRPr="00E80859" w:rsidRDefault="003F6913" w:rsidP="00B12FA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859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3F6913" w:rsidRPr="00E80859" w:rsidTr="003F6913">
        <w:tc>
          <w:tcPr>
            <w:tcW w:w="1418" w:type="dxa"/>
          </w:tcPr>
          <w:p w:rsidR="003F6913" w:rsidRPr="00E80859" w:rsidRDefault="003F6913" w:rsidP="00F705E0">
            <w:pPr>
              <w:pStyle w:val="a5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7" w:type="dxa"/>
          </w:tcPr>
          <w:p w:rsidR="003F6913" w:rsidRPr="00E80859" w:rsidRDefault="003F6913" w:rsidP="00F705E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E80859">
              <w:rPr>
                <w:rFonts w:cstheme="minorHAnsi"/>
                <w:b/>
                <w:sz w:val="24"/>
                <w:szCs w:val="24"/>
                <w:lang w:val="en-US"/>
              </w:rPr>
              <w:t>Theme 4</w:t>
            </w:r>
            <w:r w:rsidRPr="00E80859">
              <w:rPr>
                <w:rFonts w:cstheme="minorHAnsi"/>
                <w:sz w:val="24"/>
                <w:szCs w:val="24"/>
                <w:lang w:val="en-US"/>
              </w:rPr>
              <w:t>Types of knowledge. IT terminology Text: Personal time management for busy managers. P.40-42.Exercise 1. P.44-45</w:t>
            </w:r>
          </w:p>
          <w:p w:rsidR="003F6913" w:rsidRPr="000020A6" w:rsidRDefault="003F6913" w:rsidP="00F705E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E80859">
              <w:rPr>
                <w:rFonts w:cstheme="minorHAnsi"/>
                <w:sz w:val="24"/>
                <w:szCs w:val="24"/>
                <w:lang w:val="en-US"/>
              </w:rPr>
              <w:t>Listening exercises 1-4, p.49English Masters Course. Zinkevich N.A., Andrukhina T.V. Moscow 2011</w:t>
            </w:r>
          </w:p>
        </w:tc>
        <w:tc>
          <w:tcPr>
            <w:tcW w:w="850" w:type="dxa"/>
          </w:tcPr>
          <w:p w:rsidR="003F6913" w:rsidRPr="00E80859" w:rsidRDefault="003F6913" w:rsidP="00B12FA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85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F6913" w:rsidRPr="00E80859" w:rsidRDefault="003F6913" w:rsidP="00B12FA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859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3F6913" w:rsidRPr="00E80859" w:rsidTr="003F6913">
        <w:tc>
          <w:tcPr>
            <w:tcW w:w="1418" w:type="dxa"/>
          </w:tcPr>
          <w:p w:rsidR="003F6913" w:rsidRPr="00E80859" w:rsidRDefault="003F6913" w:rsidP="00F705E0">
            <w:pPr>
              <w:pStyle w:val="a5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7" w:type="dxa"/>
          </w:tcPr>
          <w:p w:rsidR="003F6913" w:rsidRPr="00E80859" w:rsidRDefault="003F6913" w:rsidP="00F705E0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E80859">
              <w:rPr>
                <w:rFonts w:cstheme="minorHAnsi"/>
                <w:b/>
                <w:sz w:val="24"/>
                <w:szCs w:val="24"/>
                <w:lang w:val="en-US"/>
              </w:rPr>
              <w:t>Theme 5</w:t>
            </w:r>
            <w:r w:rsidRPr="00E80859">
              <w:rPr>
                <w:rFonts w:cstheme="minorHAnsi"/>
                <w:sz w:val="24"/>
                <w:szCs w:val="24"/>
                <w:lang w:val="en-US"/>
              </w:rPr>
              <w:t>Preparation and delivery of a presentation. Rhetorical devices.</w:t>
            </w:r>
          </w:p>
          <w:p w:rsidR="003F6913" w:rsidRPr="00E80859" w:rsidRDefault="003F6913" w:rsidP="00F705E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E80859">
              <w:rPr>
                <w:rFonts w:cstheme="minorHAnsi"/>
                <w:b/>
                <w:sz w:val="24"/>
                <w:szCs w:val="24"/>
                <w:lang w:val="en-US"/>
              </w:rPr>
              <w:t>SIWT</w:t>
            </w:r>
            <w:r w:rsidRPr="00E80859">
              <w:rPr>
                <w:rFonts w:cstheme="minorHAnsi"/>
                <w:sz w:val="24"/>
                <w:szCs w:val="24"/>
                <w:lang w:val="en-US"/>
              </w:rPr>
              <w:t>Master’s degree in the UK</w:t>
            </w:r>
          </w:p>
          <w:p w:rsidR="003F6913" w:rsidRPr="00E80859" w:rsidRDefault="007A577D" w:rsidP="00F705E0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E80859">
              <w:rPr>
                <w:rFonts w:cstheme="minorHAnsi"/>
                <w:b/>
                <w:sz w:val="24"/>
                <w:szCs w:val="24"/>
                <w:lang w:val="en-US"/>
              </w:rPr>
              <w:t xml:space="preserve">SIW </w:t>
            </w:r>
            <w:r w:rsidR="003F6913" w:rsidRPr="00E80859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r w:rsidR="003F6913" w:rsidRPr="00E80859">
              <w:rPr>
                <w:rFonts w:cstheme="minorHAnsi"/>
                <w:sz w:val="24"/>
                <w:szCs w:val="24"/>
                <w:lang w:val="en-US"/>
              </w:rPr>
              <w:t>Master’s degree in the USA.</w:t>
            </w:r>
          </w:p>
        </w:tc>
        <w:tc>
          <w:tcPr>
            <w:tcW w:w="850" w:type="dxa"/>
          </w:tcPr>
          <w:p w:rsidR="003F6913" w:rsidRPr="00E80859" w:rsidRDefault="003F6913" w:rsidP="00B12FA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85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F6913" w:rsidRPr="00E80859" w:rsidRDefault="003F6913" w:rsidP="00B12FA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859">
              <w:rPr>
                <w:rFonts w:cstheme="minorHAnsi"/>
                <w:sz w:val="24"/>
                <w:szCs w:val="24"/>
              </w:rPr>
              <w:t>12</w:t>
            </w:r>
          </w:p>
          <w:p w:rsidR="003F6913" w:rsidRPr="00E80859" w:rsidRDefault="003F6913" w:rsidP="00B12FA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F6913" w:rsidRPr="00E80859" w:rsidRDefault="003F6913" w:rsidP="00B12FA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859">
              <w:rPr>
                <w:rFonts w:cstheme="minorHAnsi"/>
                <w:sz w:val="24"/>
                <w:szCs w:val="24"/>
              </w:rPr>
              <w:t>40</w:t>
            </w:r>
          </w:p>
        </w:tc>
      </w:tr>
      <w:tr w:rsidR="003F6913" w:rsidRPr="00E80859" w:rsidTr="003F6913">
        <w:tc>
          <w:tcPr>
            <w:tcW w:w="1418" w:type="dxa"/>
          </w:tcPr>
          <w:p w:rsidR="003F6913" w:rsidRPr="00E80859" w:rsidRDefault="003F6913" w:rsidP="003F6913">
            <w:pPr>
              <w:pStyle w:val="a5"/>
              <w:ind w:left="33"/>
              <w:rPr>
                <w:rFonts w:cstheme="minorHAnsi"/>
                <w:sz w:val="24"/>
                <w:szCs w:val="24"/>
              </w:rPr>
            </w:pPr>
            <w:r w:rsidRPr="00E80859">
              <w:rPr>
                <w:rFonts w:cstheme="minorHAnsi"/>
                <w:sz w:val="24"/>
                <w:szCs w:val="24"/>
              </w:rPr>
              <w:t xml:space="preserve">   </w:t>
            </w:r>
            <w:r w:rsidRPr="00E80859">
              <w:rPr>
                <w:rFonts w:cstheme="minorHAnsi"/>
                <w:sz w:val="24"/>
                <w:szCs w:val="24"/>
                <w:lang w:val="en-US"/>
              </w:rPr>
              <w:t>Рубежный контроль  1</w:t>
            </w:r>
          </w:p>
        </w:tc>
        <w:tc>
          <w:tcPr>
            <w:tcW w:w="7087" w:type="dxa"/>
          </w:tcPr>
          <w:p w:rsidR="003F6913" w:rsidRPr="00E80859" w:rsidRDefault="003F6913" w:rsidP="00B12FA3">
            <w:pPr>
              <w:pStyle w:val="a5"/>
              <w:ind w:left="0"/>
              <w:rPr>
                <w:rFonts w:cstheme="minorHAnsi"/>
                <w:sz w:val="24"/>
                <w:szCs w:val="24"/>
                <w:lang w:val="en-US"/>
              </w:rPr>
            </w:pPr>
            <w:r w:rsidRPr="00E80859">
              <w:rPr>
                <w:rFonts w:cstheme="minorHAnsi"/>
                <w:sz w:val="24"/>
                <w:szCs w:val="24"/>
              </w:rPr>
              <w:t>Всего</w:t>
            </w:r>
            <w:r w:rsidRPr="00E80859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E80859">
              <w:rPr>
                <w:rFonts w:cstheme="minorHAnsi"/>
                <w:sz w:val="24"/>
                <w:szCs w:val="24"/>
              </w:rPr>
              <w:t>за</w:t>
            </w:r>
            <w:r w:rsidRPr="00E80859">
              <w:rPr>
                <w:rFonts w:cstheme="minorHAnsi"/>
                <w:sz w:val="24"/>
                <w:szCs w:val="24"/>
                <w:lang w:val="en-US"/>
              </w:rPr>
              <w:t xml:space="preserve"> 1-5 </w:t>
            </w:r>
            <w:r w:rsidRPr="00E80859">
              <w:rPr>
                <w:rFonts w:cstheme="minorHAnsi"/>
                <w:sz w:val="24"/>
                <w:szCs w:val="24"/>
              </w:rPr>
              <w:t>недели</w:t>
            </w:r>
          </w:p>
        </w:tc>
        <w:tc>
          <w:tcPr>
            <w:tcW w:w="850" w:type="dxa"/>
          </w:tcPr>
          <w:p w:rsidR="003F6913" w:rsidRPr="00E80859" w:rsidRDefault="003F6913" w:rsidP="00B12F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3F6913" w:rsidRPr="00E80859" w:rsidRDefault="003F6913" w:rsidP="00B12FA3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E80859">
              <w:rPr>
                <w:rFonts w:cstheme="minorHAnsi"/>
                <w:sz w:val="24"/>
                <w:szCs w:val="24"/>
                <w:lang w:val="en-US"/>
              </w:rPr>
              <w:t>100</w:t>
            </w:r>
          </w:p>
        </w:tc>
      </w:tr>
      <w:tr w:rsidR="003F6913" w:rsidRPr="00E80859" w:rsidTr="003F6913">
        <w:tc>
          <w:tcPr>
            <w:tcW w:w="1418" w:type="dxa"/>
          </w:tcPr>
          <w:p w:rsidR="003F6913" w:rsidRPr="00E80859" w:rsidRDefault="003F6913" w:rsidP="00F705E0">
            <w:pPr>
              <w:pStyle w:val="a5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87" w:type="dxa"/>
          </w:tcPr>
          <w:p w:rsidR="003F6913" w:rsidRPr="00E80859" w:rsidRDefault="003F6913" w:rsidP="00F705E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E80859">
              <w:rPr>
                <w:rFonts w:cstheme="minorHAnsi"/>
                <w:b/>
                <w:sz w:val="24"/>
                <w:szCs w:val="24"/>
                <w:lang w:val="en-US"/>
              </w:rPr>
              <w:t>Theme 6</w:t>
            </w:r>
            <w:r w:rsidRPr="00E80859">
              <w:rPr>
                <w:rFonts w:cstheme="minorHAnsi"/>
                <w:sz w:val="24"/>
                <w:szCs w:val="24"/>
                <w:lang w:val="en-US"/>
              </w:rPr>
              <w:t>Emotional intelligence. Compound business nouns. Text: Tell me a story – a way to knowledge. P.59-61Exercises 1-2, p.63-54</w:t>
            </w:r>
          </w:p>
          <w:p w:rsidR="003F6913" w:rsidRPr="000020A6" w:rsidRDefault="003F6913" w:rsidP="000020A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E80859">
              <w:rPr>
                <w:rFonts w:cstheme="minorHAnsi"/>
                <w:sz w:val="24"/>
                <w:szCs w:val="24"/>
                <w:lang w:val="en-US"/>
              </w:rPr>
              <w:t>Text: Youtube: an opportunity for consumer narrative analysis? P. 75-76English Masters Course. Zinkevich N.A., Andrukhina T.V. Moscow 2011</w:t>
            </w:r>
          </w:p>
        </w:tc>
        <w:tc>
          <w:tcPr>
            <w:tcW w:w="850" w:type="dxa"/>
          </w:tcPr>
          <w:p w:rsidR="003F6913" w:rsidRPr="00E80859" w:rsidRDefault="003F6913" w:rsidP="00B12FA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85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F6913" w:rsidRPr="00E80859" w:rsidRDefault="003F6913" w:rsidP="00B12FA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859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3F6913" w:rsidRPr="00E80859" w:rsidTr="003F6913">
        <w:tc>
          <w:tcPr>
            <w:tcW w:w="1418" w:type="dxa"/>
          </w:tcPr>
          <w:p w:rsidR="003F6913" w:rsidRPr="00E80859" w:rsidRDefault="003F6913" w:rsidP="00F705E0">
            <w:pPr>
              <w:pStyle w:val="a5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</w:tcPr>
          <w:p w:rsidR="003F6913" w:rsidRPr="00E80859" w:rsidRDefault="003F6913" w:rsidP="00F705E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E80859">
              <w:rPr>
                <w:rFonts w:cstheme="minorHAnsi"/>
                <w:b/>
                <w:sz w:val="24"/>
                <w:szCs w:val="24"/>
                <w:lang w:val="en-US"/>
              </w:rPr>
              <w:t>Theme 7</w:t>
            </w:r>
            <w:r w:rsidRPr="00E80859">
              <w:rPr>
                <w:rFonts w:cstheme="minorHAnsi"/>
                <w:sz w:val="24"/>
                <w:szCs w:val="24"/>
                <w:lang w:val="en-US"/>
              </w:rPr>
              <w:t xml:space="preserve">Leadership styles. English idioms. Text: To the manner born. P. 152-155Language focus exercises 1-7, p.156-159 </w:t>
            </w:r>
          </w:p>
          <w:p w:rsidR="003F6913" w:rsidRPr="00E80859" w:rsidRDefault="003F6913" w:rsidP="00F705E0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E80859">
              <w:rPr>
                <w:rFonts w:cstheme="minorHAnsi"/>
                <w:sz w:val="24"/>
                <w:szCs w:val="24"/>
                <w:lang w:val="en-US"/>
              </w:rPr>
              <w:t>English Masters Course. Zinkevich N.A., Andrukhina T.V. Moscow 2011</w:t>
            </w:r>
          </w:p>
        </w:tc>
        <w:tc>
          <w:tcPr>
            <w:tcW w:w="850" w:type="dxa"/>
          </w:tcPr>
          <w:p w:rsidR="003F6913" w:rsidRPr="00E80859" w:rsidRDefault="003F6913" w:rsidP="00B12FA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85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F6913" w:rsidRPr="00E80859" w:rsidRDefault="003F6913" w:rsidP="00B12FA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859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3F6913" w:rsidRPr="00E80859" w:rsidTr="003F6913">
        <w:tc>
          <w:tcPr>
            <w:tcW w:w="1418" w:type="dxa"/>
          </w:tcPr>
          <w:p w:rsidR="003F6913" w:rsidRPr="00E80859" w:rsidRDefault="003F6913" w:rsidP="00F705E0">
            <w:pPr>
              <w:pStyle w:val="a5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</w:tcPr>
          <w:p w:rsidR="003F6913" w:rsidRPr="00E80859" w:rsidRDefault="003F6913" w:rsidP="00F705E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E80859">
              <w:rPr>
                <w:rFonts w:cstheme="minorHAnsi"/>
                <w:b/>
                <w:sz w:val="24"/>
                <w:szCs w:val="24"/>
                <w:lang w:val="en-US"/>
              </w:rPr>
              <w:t>Theme 8</w:t>
            </w:r>
            <w:r w:rsidRPr="00E80859">
              <w:rPr>
                <w:rFonts w:cstheme="minorHAnsi"/>
                <w:sz w:val="24"/>
                <w:szCs w:val="24"/>
                <w:lang w:val="en-US"/>
              </w:rPr>
              <w:t>Team building principle.  Personality types in a team. Text: What’s team building, really? P. 178-180Language focus exercises 1-7, p.181-183 English Masters Course. Zinkevich N.A., Andrukhina T.V. Moscow 2011</w:t>
            </w:r>
          </w:p>
          <w:p w:rsidR="007A577D" w:rsidRPr="00E80859" w:rsidRDefault="007A577D" w:rsidP="007A577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E80859">
              <w:rPr>
                <w:rFonts w:cstheme="minorHAnsi"/>
                <w:b/>
                <w:sz w:val="24"/>
                <w:szCs w:val="24"/>
                <w:lang w:val="en-US"/>
              </w:rPr>
              <w:t xml:space="preserve">SIWT </w:t>
            </w:r>
            <w:r w:rsidRPr="00E80859">
              <w:rPr>
                <w:rFonts w:cstheme="minorHAnsi"/>
                <w:sz w:val="24"/>
                <w:szCs w:val="24"/>
                <w:lang w:val="en-US"/>
              </w:rPr>
              <w:t>KM in Western companies.</w:t>
            </w:r>
          </w:p>
          <w:p w:rsidR="007A577D" w:rsidRPr="00E80859" w:rsidRDefault="007A577D" w:rsidP="007A577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E80859">
              <w:rPr>
                <w:rFonts w:cstheme="minorHAnsi"/>
                <w:b/>
                <w:sz w:val="24"/>
                <w:szCs w:val="24"/>
                <w:lang w:val="en-US"/>
              </w:rPr>
              <w:t>SIWT</w:t>
            </w:r>
            <w:r w:rsidRPr="00E80859">
              <w:rPr>
                <w:rFonts w:cstheme="minorHAnsi"/>
                <w:sz w:val="24"/>
                <w:szCs w:val="24"/>
                <w:lang w:val="en-US"/>
              </w:rPr>
              <w:t xml:space="preserve">  IT in KM.</w:t>
            </w:r>
          </w:p>
        </w:tc>
        <w:tc>
          <w:tcPr>
            <w:tcW w:w="850" w:type="dxa"/>
          </w:tcPr>
          <w:p w:rsidR="003F6913" w:rsidRPr="00E80859" w:rsidRDefault="003F6913" w:rsidP="00B12FA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85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F6913" w:rsidRPr="00E80859" w:rsidRDefault="003F6913" w:rsidP="00B12FA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859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3F6913" w:rsidRPr="00E80859" w:rsidTr="003F6913">
        <w:tc>
          <w:tcPr>
            <w:tcW w:w="1418" w:type="dxa"/>
          </w:tcPr>
          <w:p w:rsidR="003F6913" w:rsidRPr="00E80859" w:rsidRDefault="003F6913" w:rsidP="00F705E0">
            <w:pPr>
              <w:pStyle w:val="a5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</w:tcPr>
          <w:p w:rsidR="003F6913" w:rsidRPr="00E80859" w:rsidRDefault="003F6913" w:rsidP="00F705E0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E80859">
              <w:rPr>
                <w:rFonts w:cstheme="minorHAnsi"/>
                <w:b/>
                <w:sz w:val="24"/>
                <w:szCs w:val="24"/>
                <w:lang w:val="en-US"/>
              </w:rPr>
              <w:t>Theme 9</w:t>
            </w:r>
            <w:r w:rsidRPr="00E80859">
              <w:rPr>
                <w:rFonts w:cstheme="minorHAnsi"/>
                <w:sz w:val="24"/>
                <w:szCs w:val="24"/>
                <w:lang w:val="en-US"/>
              </w:rPr>
              <w:t>Business environment. Language of research. Neologisms</w:t>
            </w:r>
          </w:p>
          <w:p w:rsidR="003F6913" w:rsidRPr="00E80859" w:rsidRDefault="003F6913" w:rsidP="00F705E0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3F6913" w:rsidRPr="00E80859" w:rsidRDefault="003F6913" w:rsidP="00B12FA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85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F6913" w:rsidRPr="00E80859" w:rsidRDefault="003F6913" w:rsidP="00B12FA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859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3F6913" w:rsidRPr="00E80859" w:rsidTr="003F6913">
        <w:tc>
          <w:tcPr>
            <w:tcW w:w="1418" w:type="dxa"/>
          </w:tcPr>
          <w:p w:rsidR="003F6913" w:rsidRPr="00E80859" w:rsidRDefault="003F6913" w:rsidP="00F705E0">
            <w:pPr>
              <w:pStyle w:val="a5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</w:tcPr>
          <w:p w:rsidR="003F6913" w:rsidRPr="00E80859" w:rsidRDefault="003F6913" w:rsidP="00F705E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E80859">
              <w:rPr>
                <w:rFonts w:cstheme="minorHAnsi"/>
                <w:b/>
                <w:sz w:val="24"/>
                <w:szCs w:val="24"/>
                <w:lang w:val="en-US"/>
              </w:rPr>
              <w:t xml:space="preserve">Theme 10 </w:t>
            </w:r>
            <w:r w:rsidRPr="00E80859">
              <w:rPr>
                <w:rFonts w:cstheme="minorHAnsi"/>
                <w:sz w:val="24"/>
                <w:szCs w:val="24"/>
                <w:lang w:val="en-US"/>
              </w:rPr>
              <w:t>Business and society. Environmental issues. Text: Downshifting: Quitting the rat race. P. 202-206</w:t>
            </w:r>
          </w:p>
          <w:p w:rsidR="003F6913" w:rsidRPr="00E80859" w:rsidRDefault="003F6913" w:rsidP="00F705E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E80859">
              <w:rPr>
                <w:rFonts w:cstheme="minorHAnsi"/>
                <w:sz w:val="24"/>
                <w:szCs w:val="24"/>
                <w:lang w:val="en-US"/>
              </w:rPr>
              <w:t>Language focus exercises 1-7, p.156-159</w:t>
            </w:r>
          </w:p>
          <w:p w:rsidR="003F6913" w:rsidRPr="00E80859" w:rsidRDefault="003F6913" w:rsidP="00F705E0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E80859">
              <w:rPr>
                <w:rFonts w:cstheme="minorHAnsi"/>
                <w:sz w:val="24"/>
                <w:szCs w:val="24"/>
                <w:lang w:val="en-US"/>
              </w:rPr>
              <w:t>English Masters Course. Zinkevich N.A., Andrukhina</w:t>
            </w:r>
            <w:r w:rsidRPr="00E80859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</w:p>
          <w:p w:rsidR="003F6913" w:rsidRPr="00E80859" w:rsidRDefault="007A577D" w:rsidP="00F705E0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E80859">
              <w:rPr>
                <w:rFonts w:cstheme="minorHAnsi"/>
                <w:b/>
                <w:sz w:val="24"/>
                <w:szCs w:val="24"/>
                <w:lang w:val="en-US"/>
              </w:rPr>
              <w:t xml:space="preserve">SIWT </w:t>
            </w:r>
            <w:r w:rsidRPr="00E80859">
              <w:rPr>
                <w:rFonts w:cstheme="minorHAnsi"/>
                <w:sz w:val="24"/>
                <w:szCs w:val="24"/>
                <w:lang w:val="en-US"/>
              </w:rPr>
              <w:t xml:space="preserve">Doing </w:t>
            </w:r>
            <w:r w:rsidR="003F6913" w:rsidRPr="00E80859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E80859">
              <w:rPr>
                <w:rFonts w:cstheme="minorHAnsi"/>
                <w:sz w:val="24"/>
                <w:szCs w:val="24"/>
                <w:lang w:val="en-US"/>
              </w:rPr>
              <w:t xml:space="preserve">business in past, present and future oriented countries </w:t>
            </w:r>
          </w:p>
          <w:p w:rsidR="003F6913" w:rsidRPr="00E80859" w:rsidRDefault="003F6913" w:rsidP="007A577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E80859">
              <w:rPr>
                <w:rFonts w:cstheme="minorHAnsi"/>
                <w:b/>
                <w:sz w:val="24"/>
                <w:szCs w:val="24"/>
                <w:lang w:val="en-US"/>
              </w:rPr>
              <w:t>SIWT</w:t>
            </w:r>
            <w:r w:rsidRPr="00E80859">
              <w:rPr>
                <w:rFonts w:cstheme="minorHAnsi"/>
                <w:sz w:val="24"/>
                <w:szCs w:val="24"/>
                <w:lang w:val="en-US"/>
              </w:rPr>
              <w:t xml:space="preserve">  </w:t>
            </w:r>
            <w:r w:rsidR="007A577D" w:rsidRPr="00E80859">
              <w:rPr>
                <w:rFonts w:cstheme="minorHAnsi"/>
                <w:sz w:val="24"/>
                <w:szCs w:val="24"/>
                <w:lang w:val="en-US"/>
              </w:rPr>
              <w:t>Academic integrity. Writing an essay.</w:t>
            </w:r>
          </w:p>
        </w:tc>
        <w:tc>
          <w:tcPr>
            <w:tcW w:w="850" w:type="dxa"/>
          </w:tcPr>
          <w:p w:rsidR="003F6913" w:rsidRPr="00E80859" w:rsidRDefault="003F6913" w:rsidP="00B12FA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85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F6913" w:rsidRPr="00E80859" w:rsidRDefault="003F6913" w:rsidP="00B12FA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859">
              <w:rPr>
                <w:rFonts w:cstheme="minorHAnsi"/>
                <w:sz w:val="24"/>
                <w:szCs w:val="24"/>
              </w:rPr>
              <w:t>12</w:t>
            </w:r>
          </w:p>
          <w:p w:rsidR="003F6913" w:rsidRPr="00E80859" w:rsidRDefault="003F6913" w:rsidP="00B12FA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F6913" w:rsidRPr="00E80859" w:rsidRDefault="003F6913" w:rsidP="00B12FA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859">
              <w:rPr>
                <w:rFonts w:cstheme="minorHAnsi"/>
                <w:sz w:val="24"/>
                <w:szCs w:val="24"/>
              </w:rPr>
              <w:t>40</w:t>
            </w:r>
          </w:p>
        </w:tc>
      </w:tr>
      <w:tr w:rsidR="003F6913" w:rsidRPr="00E80859" w:rsidTr="003F6913">
        <w:tc>
          <w:tcPr>
            <w:tcW w:w="1418" w:type="dxa"/>
          </w:tcPr>
          <w:p w:rsidR="003F6913" w:rsidRPr="00E80859" w:rsidRDefault="003F6913" w:rsidP="00B12FA3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E80859">
              <w:rPr>
                <w:rFonts w:cstheme="minorHAnsi"/>
                <w:b/>
                <w:sz w:val="24"/>
                <w:szCs w:val="24"/>
                <w:lang w:val="en-US"/>
              </w:rPr>
              <w:t xml:space="preserve">Рубежный </w:t>
            </w:r>
            <w:r w:rsidRPr="00E80859">
              <w:rPr>
                <w:rFonts w:cstheme="minorHAnsi"/>
                <w:b/>
                <w:sz w:val="24"/>
                <w:szCs w:val="24"/>
                <w:lang w:val="en-US"/>
              </w:rPr>
              <w:lastRenderedPageBreak/>
              <w:t>контроль  2</w:t>
            </w:r>
          </w:p>
        </w:tc>
        <w:tc>
          <w:tcPr>
            <w:tcW w:w="7087" w:type="dxa"/>
          </w:tcPr>
          <w:p w:rsidR="003F6913" w:rsidRPr="00E80859" w:rsidRDefault="003F6913" w:rsidP="00B12FA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E80859">
              <w:rPr>
                <w:rFonts w:cstheme="minorHAnsi"/>
                <w:sz w:val="24"/>
                <w:szCs w:val="24"/>
                <w:lang w:val="en-US"/>
              </w:rPr>
              <w:lastRenderedPageBreak/>
              <w:t xml:space="preserve"> </w:t>
            </w:r>
            <w:r w:rsidRPr="00E80859">
              <w:rPr>
                <w:rFonts w:cstheme="minorHAnsi"/>
                <w:sz w:val="24"/>
                <w:szCs w:val="24"/>
              </w:rPr>
              <w:t>Всего за</w:t>
            </w:r>
            <w:r w:rsidRPr="00E80859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E80859">
              <w:rPr>
                <w:rFonts w:cstheme="minorHAnsi"/>
                <w:sz w:val="24"/>
                <w:szCs w:val="24"/>
              </w:rPr>
              <w:t>6</w:t>
            </w:r>
            <w:r w:rsidRPr="00E80859">
              <w:rPr>
                <w:rFonts w:cstheme="minorHAnsi"/>
                <w:sz w:val="24"/>
                <w:szCs w:val="24"/>
                <w:lang w:val="en-US"/>
              </w:rPr>
              <w:t>-</w:t>
            </w:r>
            <w:r w:rsidRPr="00E80859">
              <w:rPr>
                <w:rFonts w:cstheme="minorHAnsi"/>
                <w:sz w:val="24"/>
                <w:szCs w:val="24"/>
              </w:rPr>
              <w:t>10</w:t>
            </w:r>
            <w:r w:rsidRPr="00E80859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E80859">
              <w:rPr>
                <w:rFonts w:cstheme="minorHAnsi"/>
                <w:sz w:val="24"/>
                <w:szCs w:val="24"/>
              </w:rPr>
              <w:t>недели</w:t>
            </w:r>
          </w:p>
        </w:tc>
        <w:tc>
          <w:tcPr>
            <w:tcW w:w="850" w:type="dxa"/>
          </w:tcPr>
          <w:p w:rsidR="003F6913" w:rsidRPr="00E80859" w:rsidRDefault="003F6913" w:rsidP="00B12F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3F6913" w:rsidRPr="00E80859" w:rsidRDefault="003F6913" w:rsidP="00B12FA3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E80859">
              <w:rPr>
                <w:rFonts w:cstheme="minorHAnsi"/>
                <w:sz w:val="24"/>
                <w:szCs w:val="24"/>
                <w:lang w:val="en-US"/>
              </w:rPr>
              <w:t>100</w:t>
            </w:r>
          </w:p>
        </w:tc>
      </w:tr>
      <w:tr w:rsidR="003F6913" w:rsidRPr="00E80859" w:rsidTr="003F6913">
        <w:tc>
          <w:tcPr>
            <w:tcW w:w="1418" w:type="dxa"/>
          </w:tcPr>
          <w:p w:rsidR="003F6913" w:rsidRPr="00E80859" w:rsidRDefault="003F6913" w:rsidP="00F705E0">
            <w:pPr>
              <w:pStyle w:val="a5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</w:tcPr>
          <w:p w:rsidR="003F6913" w:rsidRPr="00E80859" w:rsidRDefault="003F6913" w:rsidP="00F705E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E80859">
              <w:rPr>
                <w:rFonts w:cstheme="minorHAnsi"/>
                <w:b/>
                <w:sz w:val="24"/>
                <w:szCs w:val="24"/>
                <w:lang w:val="en-US"/>
              </w:rPr>
              <w:t>Theme 11</w:t>
            </w:r>
            <w:r w:rsidRPr="00E80859">
              <w:rPr>
                <w:rFonts w:cstheme="minorHAnsi"/>
                <w:sz w:val="24"/>
                <w:szCs w:val="24"/>
                <w:lang w:val="en-US"/>
              </w:rPr>
              <w:t>Women in business. Gender issues. Text: Peer to peer. P. 247-248Exercise 1-4, p. 251-252</w:t>
            </w:r>
          </w:p>
          <w:p w:rsidR="003F6913" w:rsidRPr="00E80859" w:rsidRDefault="003F6913" w:rsidP="00F705E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E80859">
              <w:rPr>
                <w:rFonts w:cstheme="minorHAnsi"/>
                <w:sz w:val="24"/>
                <w:szCs w:val="24"/>
                <w:lang w:val="en-US"/>
              </w:rPr>
              <w:t>Text: Female thinking shapes the workplace. P.255-256</w:t>
            </w:r>
          </w:p>
          <w:p w:rsidR="003F6913" w:rsidRPr="00E80859" w:rsidRDefault="003F6913" w:rsidP="00F705E0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E80859">
              <w:rPr>
                <w:rFonts w:cstheme="minorHAnsi"/>
                <w:sz w:val="24"/>
                <w:szCs w:val="24"/>
                <w:lang w:val="en-US"/>
              </w:rPr>
              <w:t>English Masters Course. Zinkevich N.A., Andrukhina T.V. Moscow 2011</w:t>
            </w:r>
          </w:p>
        </w:tc>
        <w:tc>
          <w:tcPr>
            <w:tcW w:w="850" w:type="dxa"/>
          </w:tcPr>
          <w:p w:rsidR="003F6913" w:rsidRPr="00E80859" w:rsidRDefault="003F6913" w:rsidP="00B12FA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85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F6913" w:rsidRPr="00E80859" w:rsidRDefault="003F6913" w:rsidP="00B12FA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859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3F6913" w:rsidRPr="00E80859" w:rsidTr="003F6913">
        <w:tc>
          <w:tcPr>
            <w:tcW w:w="1418" w:type="dxa"/>
          </w:tcPr>
          <w:p w:rsidR="003F6913" w:rsidRPr="00E80859" w:rsidRDefault="003F6913" w:rsidP="00F705E0">
            <w:pPr>
              <w:pStyle w:val="a5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</w:tcPr>
          <w:p w:rsidR="003F6913" w:rsidRPr="00E80859" w:rsidRDefault="003F6913" w:rsidP="00F705E0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E80859">
              <w:rPr>
                <w:rFonts w:cstheme="minorHAnsi"/>
                <w:b/>
                <w:sz w:val="24"/>
                <w:szCs w:val="24"/>
                <w:lang w:val="en-US"/>
              </w:rPr>
              <w:t>Theme 12</w:t>
            </w:r>
            <w:r w:rsidRPr="00E80859">
              <w:rPr>
                <w:rFonts w:cstheme="minorHAnsi"/>
                <w:sz w:val="24"/>
                <w:szCs w:val="24"/>
                <w:lang w:val="en-US"/>
              </w:rPr>
              <w:t>Types of wrong-doing in business</w:t>
            </w:r>
          </w:p>
        </w:tc>
        <w:tc>
          <w:tcPr>
            <w:tcW w:w="850" w:type="dxa"/>
          </w:tcPr>
          <w:p w:rsidR="003F6913" w:rsidRPr="00E80859" w:rsidRDefault="003F6913" w:rsidP="00B12FA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85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F6913" w:rsidRPr="00E80859" w:rsidRDefault="003F6913" w:rsidP="00B12FA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859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3F6913" w:rsidRPr="00E80859" w:rsidTr="003F6913">
        <w:tc>
          <w:tcPr>
            <w:tcW w:w="1418" w:type="dxa"/>
          </w:tcPr>
          <w:p w:rsidR="003F6913" w:rsidRPr="00E80859" w:rsidRDefault="003F6913" w:rsidP="00F705E0">
            <w:pPr>
              <w:pStyle w:val="a5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</w:tcPr>
          <w:p w:rsidR="003F6913" w:rsidRPr="00E80859" w:rsidRDefault="003F6913" w:rsidP="00F705E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E80859">
              <w:rPr>
                <w:rFonts w:cstheme="minorHAnsi"/>
                <w:b/>
                <w:sz w:val="24"/>
                <w:szCs w:val="24"/>
                <w:lang w:val="en-US"/>
              </w:rPr>
              <w:t>Theme 13</w:t>
            </w:r>
            <w:r w:rsidRPr="00E80859">
              <w:rPr>
                <w:rFonts w:cstheme="minorHAnsi"/>
                <w:sz w:val="24"/>
                <w:szCs w:val="24"/>
                <w:lang w:val="en-US"/>
              </w:rPr>
              <w:t>Competition in business. Types of legal contracts. Text: Corruption. P. 265-269</w:t>
            </w:r>
          </w:p>
          <w:p w:rsidR="003F6913" w:rsidRPr="00E80859" w:rsidRDefault="003F6913" w:rsidP="00F705E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E80859">
              <w:rPr>
                <w:rFonts w:cstheme="minorHAnsi"/>
                <w:sz w:val="24"/>
                <w:szCs w:val="24"/>
                <w:lang w:val="en-US"/>
              </w:rPr>
              <w:t>Listening exercises 1-2, p. 284-285</w:t>
            </w:r>
          </w:p>
          <w:p w:rsidR="003F6913" w:rsidRPr="00E80859" w:rsidRDefault="003F6913" w:rsidP="00F705E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E80859">
              <w:rPr>
                <w:rFonts w:cstheme="minorHAnsi"/>
                <w:sz w:val="24"/>
                <w:szCs w:val="24"/>
                <w:lang w:val="en-US"/>
              </w:rPr>
              <w:t>1. English Masters Course. Zinkevich N.A., Andrukhina T.V. Moscow 2011</w:t>
            </w:r>
            <w:r w:rsidRPr="000020A6">
              <w:rPr>
                <w:rFonts w:cstheme="minorHAnsi"/>
                <w:sz w:val="24"/>
                <w:szCs w:val="24"/>
                <w:lang w:val="en-US"/>
              </w:rPr>
              <w:t xml:space="preserve">2. </w:t>
            </w:r>
            <w:r w:rsidRPr="00E80859">
              <w:rPr>
                <w:rFonts w:cstheme="minorHAnsi"/>
                <w:sz w:val="24"/>
                <w:szCs w:val="24"/>
              </w:rPr>
              <w:t>Алимов</w:t>
            </w:r>
            <w:r w:rsidRPr="00823E22">
              <w:rPr>
                <w:rFonts w:cstheme="minorHAnsi"/>
                <w:sz w:val="24"/>
                <w:szCs w:val="24"/>
                <w:lang w:val="en-US"/>
              </w:rPr>
              <w:t>.</w:t>
            </w:r>
            <w:r w:rsidR="000020A6" w:rsidRPr="00823E2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E80859">
              <w:rPr>
                <w:rFonts w:cstheme="minorHAnsi"/>
                <w:sz w:val="24"/>
                <w:szCs w:val="24"/>
              </w:rPr>
              <w:t>Практический</w:t>
            </w:r>
            <w:r w:rsidRPr="00823E2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E80859">
              <w:rPr>
                <w:rFonts w:cstheme="minorHAnsi"/>
                <w:sz w:val="24"/>
                <w:szCs w:val="24"/>
              </w:rPr>
              <w:t>курс</w:t>
            </w:r>
            <w:r w:rsidRPr="00823E22">
              <w:rPr>
                <w:rFonts w:cstheme="minorHAnsi"/>
                <w:sz w:val="24"/>
                <w:szCs w:val="24"/>
                <w:lang w:val="en-US"/>
              </w:rPr>
              <w:t>.</w:t>
            </w:r>
            <w:r w:rsidRPr="00E80859">
              <w:rPr>
                <w:rFonts w:cstheme="minorHAnsi"/>
                <w:sz w:val="24"/>
                <w:szCs w:val="24"/>
              </w:rPr>
              <w:t>Английский</w:t>
            </w:r>
            <w:r w:rsidRPr="00823E2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E80859">
              <w:rPr>
                <w:rFonts w:cstheme="minorHAnsi"/>
                <w:sz w:val="24"/>
                <w:szCs w:val="24"/>
              </w:rPr>
              <w:t>язык</w:t>
            </w:r>
            <w:r w:rsidRPr="00823E22"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  <w:r w:rsidRPr="00E80859">
              <w:rPr>
                <w:rFonts w:cstheme="minorHAnsi"/>
                <w:sz w:val="24"/>
                <w:szCs w:val="24"/>
              </w:rPr>
              <w:t>ЛКИ</w:t>
            </w:r>
            <w:r w:rsidRPr="00823E22">
              <w:rPr>
                <w:rFonts w:cstheme="minorHAnsi"/>
                <w:sz w:val="24"/>
                <w:szCs w:val="24"/>
                <w:lang w:val="en-US"/>
              </w:rPr>
              <w:t>, 2008</w:t>
            </w:r>
          </w:p>
          <w:p w:rsidR="007A577D" w:rsidRPr="00E80859" w:rsidRDefault="007A577D" w:rsidP="007A577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E80859">
              <w:rPr>
                <w:rFonts w:cstheme="minorHAnsi"/>
                <w:b/>
                <w:sz w:val="24"/>
                <w:szCs w:val="24"/>
                <w:lang w:val="en-US"/>
              </w:rPr>
              <w:t xml:space="preserve">SIWT </w:t>
            </w:r>
            <w:r w:rsidRPr="00E80859">
              <w:rPr>
                <w:rFonts w:cstheme="minorHAnsi"/>
                <w:sz w:val="24"/>
                <w:szCs w:val="24"/>
                <w:lang w:val="en-US"/>
              </w:rPr>
              <w:t>Business cards culture in Eastern countries.</w:t>
            </w:r>
          </w:p>
          <w:p w:rsidR="007A577D" w:rsidRPr="00E80859" w:rsidRDefault="007A577D" w:rsidP="007A577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E80859">
              <w:rPr>
                <w:rFonts w:cstheme="minorHAnsi"/>
                <w:b/>
                <w:sz w:val="24"/>
                <w:szCs w:val="24"/>
                <w:lang w:val="en-US"/>
              </w:rPr>
              <w:t>SIWT</w:t>
            </w:r>
            <w:r w:rsidRPr="00E80859">
              <w:rPr>
                <w:rFonts w:cstheme="minorHAnsi"/>
                <w:sz w:val="24"/>
                <w:szCs w:val="24"/>
                <w:lang w:val="en-US"/>
              </w:rPr>
              <w:t xml:space="preserve"> Business cards culture in Western countries</w:t>
            </w:r>
          </w:p>
        </w:tc>
        <w:tc>
          <w:tcPr>
            <w:tcW w:w="850" w:type="dxa"/>
          </w:tcPr>
          <w:p w:rsidR="003F6913" w:rsidRPr="00E80859" w:rsidRDefault="003F6913" w:rsidP="00B12FA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85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F6913" w:rsidRPr="00E80859" w:rsidRDefault="003F6913" w:rsidP="00B12FA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859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3F6913" w:rsidRPr="00E80859" w:rsidTr="003F6913">
        <w:tc>
          <w:tcPr>
            <w:tcW w:w="1418" w:type="dxa"/>
          </w:tcPr>
          <w:p w:rsidR="003F6913" w:rsidRPr="00E80859" w:rsidRDefault="003F6913" w:rsidP="00F705E0">
            <w:pPr>
              <w:pStyle w:val="a5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</w:tcPr>
          <w:p w:rsidR="003F6913" w:rsidRPr="00E80859" w:rsidRDefault="003F6913" w:rsidP="00F705E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E80859">
              <w:rPr>
                <w:rFonts w:cstheme="minorHAnsi"/>
                <w:b/>
                <w:sz w:val="24"/>
                <w:szCs w:val="24"/>
                <w:lang w:val="en-US"/>
              </w:rPr>
              <w:t>Theme 14</w:t>
            </w:r>
            <w:r w:rsidRPr="00E80859">
              <w:rPr>
                <w:rFonts w:cstheme="minorHAnsi"/>
                <w:sz w:val="24"/>
                <w:szCs w:val="24"/>
                <w:lang w:val="en-US"/>
              </w:rPr>
              <w:t>Psychology. Social values. Digital technologies. Text: Managing the facebookers. P. 317-321, exercises 1-7, p.327-329</w:t>
            </w:r>
          </w:p>
          <w:p w:rsidR="003F6913" w:rsidRPr="00E80859" w:rsidRDefault="003F6913" w:rsidP="007A577D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E80859">
              <w:rPr>
                <w:rFonts w:cstheme="minorHAnsi"/>
                <w:sz w:val="24"/>
                <w:szCs w:val="24"/>
                <w:lang w:val="en-US"/>
              </w:rPr>
              <w:t>English Masters Course. Zinkevich N.A., Andrukhina T.V. Moscow 2011</w:t>
            </w:r>
          </w:p>
        </w:tc>
        <w:tc>
          <w:tcPr>
            <w:tcW w:w="850" w:type="dxa"/>
          </w:tcPr>
          <w:p w:rsidR="003F6913" w:rsidRPr="00E80859" w:rsidRDefault="003F6913" w:rsidP="00B12FA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85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F6913" w:rsidRPr="00E80859" w:rsidRDefault="003F6913" w:rsidP="00B12FA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859">
              <w:rPr>
                <w:rFonts w:cstheme="minorHAnsi"/>
                <w:sz w:val="24"/>
                <w:szCs w:val="24"/>
              </w:rPr>
              <w:t>12</w:t>
            </w:r>
          </w:p>
        </w:tc>
      </w:tr>
      <w:tr w:rsidR="003F6913" w:rsidRPr="00E80859" w:rsidTr="003F6913">
        <w:tc>
          <w:tcPr>
            <w:tcW w:w="1418" w:type="dxa"/>
          </w:tcPr>
          <w:p w:rsidR="003F6913" w:rsidRPr="00E80859" w:rsidRDefault="003F6913" w:rsidP="00F705E0">
            <w:pPr>
              <w:pStyle w:val="a5"/>
              <w:numPr>
                <w:ilvl w:val="0"/>
                <w:numId w:val="24"/>
              </w:num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</w:tcPr>
          <w:p w:rsidR="003F6913" w:rsidRPr="00E80859" w:rsidRDefault="003F6913" w:rsidP="00F705E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E80859">
              <w:rPr>
                <w:rFonts w:cstheme="minorHAnsi"/>
                <w:b/>
                <w:sz w:val="24"/>
                <w:szCs w:val="24"/>
                <w:lang w:val="en-US"/>
              </w:rPr>
              <w:t>Theme 15</w:t>
            </w:r>
            <w:r w:rsidRPr="00E80859">
              <w:rPr>
                <w:rFonts w:cstheme="minorHAnsi"/>
                <w:sz w:val="24"/>
                <w:szCs w:val="24"/>
                <w:lang w:val="en-US"/>
              </w:rPr>
              <w:t>New trends and technologies in business. Business collocations. Text: The power of US. P. 345-347</w:t>
            </w:r>
          </w:p>
          <w:p w:rsidR="003F6913" w:rsidRPr="00E80859" w:rsidRDefault="003F6913" w:rsidP="00F705E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E80859">
              <w:rPr>
                <w:rFonts w:cstheme="minorHAnsi"/>
                <w:sz w:val="24"/>
                <w:szCs w:val="24"/>
                <w:lang w:val="en-US"/>
              </w:rPr>
              <w:t>exercises 1-5, p.353-3541. English Masters Course. Zinkevich N.A., Andrukhina T.V. Moscow 20112.M.Grussendorf. English for presentations. Oxford, 2007</w:t>
            </w:r>
          </w:p>
          <w:p w:rsidR="003F6913" w:rsidRPr="00E80859" w:rsidRDefault="007A577D" w:rsidP="007A577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E80859">
              <w:rPr>
                <w:rFonts w:cstheme="minorHAnsi"/>
                <w:b/>
                <w:sz w:val="24"/>
                <w:szCs w:val="24"/>
                <w:lang w:val="en-US"/>
              </w:rPr>
              <w:t>SIWT</w:t>
            </w:r>
            <w:r w:rsidR="003F6913" w:rsidRPr="00E80859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r w:rsidRPr="00E80859">
              <w:rPr>
                <w:rFonts w:cstheme="minorHAnsi"/>
                <w:sz w:val="24"/>
                <w:szCs w:val="24"/>
                <w:lang w:val="en-US"/>
              </w:rPr>
              <w:t>Writing a business proposal. Essay.</w:t>
            </w:r>
          </w:p>
          <w:p w:rsidR="003F6913" w:rsidRPr="00E80859" w:rsidRDefault="003F6913" w:rsidP="003F691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E80859">
              <w:rPr>
                <w:rFonts w:cstheme="minorHAnsi"/>
                <w:b/>
                <w:sz w:val="24"/>
                <w:szCs w:val="24"/>
                <w:lang w:val="en-US"/>
              </w:rPr>
              <w:t>SIWT</w:t>
            </w:r>
            <w:r w:rsidRPr="00E80859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7A577D" w:rsidRPr="00E80859">
              <w:rPr>
                <w:rFonts w:cstheme="minorHAnsi"/>
                <w:sz w:val="24"/>
                <w:szCs w:val="24"/>
                <w:lang w:val="en-US"/>
              </w:rPr>
              <w:t>Writing a discursive essay.</w:t>
            </w:r>
          </w:p>
        </w:tc>
        <w:tc>
          <w:tcPr>
            <w:tcW w:w="850" w:type="dxa"/>
          </w:tcPr>
          <w:p w:rsidR="003F6913" w:rsidRPr="00E80859" w:rsidRDefault="003F6913" w:rsidP="00B12FA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85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F6913" w:rsidRPr="00E80859" w:rsidRDefault="003F6913" w:rsidP="00B12FA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859">
              <w:rPr>
                <w:rFonts w:cstheme="minorHAnsi"/>
                <w:sz w:val="24"/>
                <w:szCs w:val="24"/>
              </w:rPr>
              <w:t>12</w:t>
            </w:r>
          </w:p>
          <w:p w:rsidR="003F6913" w:rsidRPr="00E80859" w:rsidRDefault="003F6913" w:rsidP="00B12FA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F6913" w:rsidRPr="00E80859" w:rsidRDefault="003F6913" w:rsidP="00B12FA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F6913" w:rsidRPr="00E80859" w:rsidRDefault="003F6913" w:rsidP="00B12FA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F6913" w:rsidRPr="00E80859" w:rsidRDefault="003F6913" w:rsidP="00B12FA3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F6913" w:rsidRPr="00E80859" w:rsidRDefault="003F6913" w:rsidP="00B12FA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859">
              <w:rPr>
                <w:rFonts w:cstheme="minorHAnsi"/>
                <w:sz w:val="24"/>
                <w:szCs w:val="24"/>
              </w:rPr>
              <w:t>40</w:t>
            </w:r>
          </w:p>
        </w:tc>
      </w:tr>
      <w:tr w:rsidR="003F6913" w:rsidRPr="00E80859" w:rsidTr="003F6913">
        <w:tc>
          <w:tcPr>
            <w:tcW w:w="1418" w:type="dxa"/>
          </w:tcPr>
          <w:p w:rsidR="003F6913" w:rsidRPr="00E80859" w:rsidRDefault="003F6913" w:rsidP="00B12FA3">
            <w:pPr>
              <w:rPr>
                <w:rFonts w:cstheme="minorHAnsi"/>
                <w:b/>
                <w:sz w:val="24"/>
                <w:szCs w:val="24"/>
              </w:rPr>
            </w:pPr>
            <w:r w:rsidRPr="00E80859">
              <w:rPr>
                <w:rFonts w:cstheme="minorHAnsi"/>
                <w:b/>
                <w:sz w:val="24"/>
                <w:szCs w:val="24"/>
                <w:lang w:val="en-US"/>
              </w:rPr>
              <w:t xml:space="preserve">Рубежный контроль  </w:t>
            </w:r>
            <w:r w:rsidRPr="00E80859">
              <w:rPr>
                <w:rFonts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3F6913" w:rsidRPr="00E80859" w:rsidRDefault="003F6913" w:rsidP="00B12FA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E80859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E80859">
              <w:rPr>
                <w:rFonts w:cstheme="minorHAnsi"/>
                <w:sz w:val="24"/>
                <w:szCs w:val="24"/>
              </w:rPr>
              <w:t>Всего за</w:t>
            </w:r>
            <w:r w:rsidRPr="00E80859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E80859">
              <w:rPr>
                <w:rFonts w:cstheme="minorHAnsi"/>
                <w:sz w:val="24"/>
                <w:szCs w:val="24"/>
              </w:rPr>
              <w:t>6</w:t>
            </w:r>
            <w:r w:rsidRPr="00E80859">
              <w:rPr>
                <w:rFonts w:cstheme="minorHAnsi"/>
                <w:sz w:val="24"/>
                <w:szCs w:val="24"/>
                <w:lang w:val="en-US"/>
              </w:rPr>
              <w:t>-</w:t>
            </w:r>
            <w:r w:rsidRPr="00E80859">
              <w:rPr>
                <w:rFonts w:cstheme="minorHAnsi"/>
                <w:sz w:val="24"/>
                <w:szCs w:val="24"/>
              </w:rPr>
              <w:t>10</w:t>
            </w:r>
            <w:r w:rsidRPr="00E80859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Pr="00E80859">
              <w:rPr>
                <w:rFonts w:cstheme="minorHAnsi"/>
                <w:sz w:val="24"/>
                <w:szCs w:val="24"/>
              </w:rPr>
              <w:t>недели</w:t>
            </w:r>
          </w:p>
        </w:tc>
        <w:tc>
          <w:tcPr>
            <w:tcW w:w="850" w:type="dxa"/>
          </w:tcPr>
          <w:p w:rsidR="003F6913" w:rsidRPr="00E80859" w:rsidRDefault="003F6913" w:rsidP="00B12F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3F6913" w:rsidRPr="00E80859" w:rsidRDefault="003F6913" w:rsidP="00B12FA3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E80859">
              <w:rPr>
                <w:rFonts w:cstheme="minorHAnsi"/>
                <w:sz w:val="24"/>
                <w:szCs w:val="24"/>
                <w:lang w:val="en-US"/>
              </w:rPr>
              <w:t>100</w:t>
            </w:r>
          </w:p>
        </w:tc>
      </w:tr>
      <w:tr w:rsidR="003F6913" w:rsidRPr="00E80859" w:rsidTr="003F6913">
        <w:trPr>
          <w:trHeight w:val="190"/>
        </w:trPr>
        <w:tc>
          <w:tcPr>
            <w:tcW w:w="1418" w:type="dxa"/>
          </w:tcPr>
          <w:p w:rsidR="003F6913" w:rsidRPr="00E80859" w:rsidRDefault="003F6913" w:rsidP="00D25965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</w:tcPr>
          <w:p w:rsidR="003F6913" w:rsidRPr="00E80859" w:rsidRDefault="003F6913" w:rsidP="00D2596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E80859">
              <w:rPr>
                <w:rFonts w:cstheme="minorHAnsi"/>
                <w:sz w:val="24"/>
                <w:szCs w:val="24"/>
                <w:lang w:val="en-US"/>
              </w:rPr>
              <w:t xml:space="preserve">Total </w:t>
            </w:r>
          </w:p>
        </w:tc>
        <w:tc>
          <w:tcPr>
            <w:tcW w:w="850" w:type="dxa"/>
          </w:tcPr>
          <w:p w:rsidR="003F6913" w:rsidRPr="00E80859" w:rsidRDefault="003F6913" w:rsidP="00D25965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3F6913" w:rsidRPr="00E80859" w:rsidRDefault="003F6913" w:rsidP="00D25965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E80859">
              <w:rPr>
                <w:rFonts w:cstheme="minorHAnsi"/>
                <w:sz w:val="24"/>
                <w:szCs w:val="24"/>
                <w:lang w:val="en-US"/>
              </w:rPr>
              <w:t>100</w:t>
            </w:r>
          </w:p>
        </w:tc>
      </w:tr>
      <w:tr w:rsidR="003F6913" w:rsidRPr="00E80859" w:rsidTr="003F6913">
        <w:trPr>
          <w:trHeight w:val="190"/>
        </w:trPr>
        <w:tc>
          <w:tcPr>
            <w:tcW w:w="1418" w:type="dxa"/>
          </w:tcPr>
          <w:p w:rsidR="003F6913" w:rsidRPr="00E80859" w:rsidRDefault="003F6913" w:rsidP="00D25965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087" w:type="dxa"/>
          </w:tcPr>
          <w:p w:rsidR="003F6913" w:rsidRPr="00E80859" w:rsidRDefault="003F6913" w:rsidP="00D2596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E80859">
              <w:rPr>
                <w:rFonts w:cstheme="minorHAnsi"/>
                <w:sz w:val="24"/>
                <w:szCs w:val="24"/>
                <w:lang w:val="en-US"/>
              </w:rPr>
              <w:t>Final examination</w:t>
            </w:r>
          </w:p>
        </w:tc>
        <w:tc>
          <w:tcPr>
            <w:tcW w:w="850" w:type="dxa"/>
          </w:tcPr>
          <w:p w:rsidR="003F6913" w:rsidRPr="00E80859" w:rsidRDefault="003F6913" w:rsidP="00D25965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3F6913" w:rsidRPr="00E80859" w:rsidRDefault="003F6913" w:rsidP="00D25965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E80859">
              <w:rPr>
                <w:rFonts w:cstheme="minorHAnsi"/>
                <w:sz w:val="24"/>
                <w:szCs w:val="24"/>
                <w:lang w:val="en-US"/>
              </w:rPr>
              <w:t>100</w:t>
            </w:r>
          </w:p>
        </w:tc>
      </w:tr>
    </w:tbl>
    <w:p w:rsidR="008C78F1" w:rsidRPr="00E80859" w:rsidRDefault="008C78F1" w:rsidP="00D25965">
      <w:pPr>
        <w:tabs>
          <w:tab w:val="left" w:pos="5010"/>
        </w:tabs>
        <w:spacing w:after="0" w:line="240" w:lineRule="auto"/>
        <w:rPr>
          <w:rFonts w:cstheme="minorHAnsi"/>
          <w:sz w:val="24"/>
          <w:szCs w:val="24"/>
        </w:rPr>
      </w:pPr>
    </w:p>
    <w:p w:rsidR="001944D8" w:rsidRPr="00E80859" w:rsidRDefault="001944D8" w:rsidP="00D25965">
      <w:pPr>
        <w:tabs>
          <w:tab w:val="left" w:pos="5010"/>
        </w:tabs>
        <w:spacing w:after="0" w:line="240" w:lineRule="auto"/>
        <w:rPr>
          <w:rFonts w:cstheme="minorHAnsi"/>
          <w:sz w:val="24"/>
          <w:szCs w:val="24"/>
        </w:rPr>
      </w:pPr>
    </w:p>
    <w:p w:rsidR="00A27098" w:rsidRPr="00E80859" w:rsidRDefault="00A27098" w:rsidP="00A2709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80859">
        <w:rPr>
          <w:rFonts w:cstheme="minorHAnsi"/>
          <w:sz w:val="24"/>
          <w:szCs w:val="24"/>
          <w:lang w:val="kk-KZ"/>
        </w:rPr>
        <w:t>Председатель методбюро                                                                     Машимбаева Г</w:t>
      </w:r>
      <w:r w:rsidRPr="00E80859">
        <w:rPr>
          <w:rFonts w:cstheme="minorHAnsi"/>
          <w:sz w:val="24"/>
          <w:szCs w:val="24"/>
        </w:rPr>
        <w:t>.А.</w:t>
      </w:r>
    </w:p>
    <w:p w:rsidR="00A27098" w:rsidRPr="00E80859" w:rsidRDefault="00A27098" w:rsidP="00A2709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80859">
        <w:rPr>
          <w:rFonts w:cstheme="minorHAnsi"/>
          <w:sz w:val="24"/>
          <w:szCs w:val="24"/>
        </w:rPr>
        <w:t>Зав.кафедрой                                                                                          Сейдикенова А.С.</w:t>
      </w:r>
    </w:p>
    <w:p w:rsidR="001461DD" w:rsidRPr="00E80859" w:rsidRDefault="001461DD" w:rsidP="001461D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80859">
        <w:rPr>
          <w:rFonts w:cstheme="minorHAnsi"/>
          <w:sz w:val="24"/>
          <w:szCs w:val="24"/>
        </w:rPr>
        <w:t xml:space="preserve">Преподаватель                                                                                       </w:t>
      </w:r>
      <w:r w:rsidR="0042469A" w:rsidRPr="00E80859">
        <w:rPr>
          <w:rFonts w:cstheme="minorHAnsi"/>
          <w:sz w:val="24"/>
          <w:szCs w:val="24"/>
        </w:rPr>
        <w:t>Смагулова А.С.</w:t>
      </w:r>
    </w:p>
    <w:p w:rsidR="00A27098" w:rsidRPr="00E80859" w:rsidRDefault="00A27098">
      <w:pPr>
        <w:tabs>
          <w:tab w:val="left" w:pos="5010"/>
        </w:tabs>
        <w:spacing w:after="0" w:line="240" w:lineRule="auto"/>
        <w:rPr>
          <w:rFonts w:cstheme="minorHAnsi"/>
          <w:sz w:val="24"/>
          <w:szCs w:val="24"/>
        </w:rPr>
      </w:pPr>
    </w:p>
    <w:sectPr w:rsidR="00A27098" w:rsidRPr="00E80859" w:rsidSect="00823E2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C46" w:rsidRDefault="00AF6C46" w:rsidP="0031306C">
      <w:pPr>
        <w:spacing w:after="0" w:line="240" w:lineRule="auto"/>
      </w:pPr>
      <w:r>
        <w:separator/>
      </w:r>
    </w:p>
  </w:endnote>
  <w:endnote w:type="continuationSeparator" w:id="1">
    <w:p w:rsidR="00AF6C46" w:rsidRDefault="00AF6C46" w:rsidP="0031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C46" w:rsidRDefault="00AF6C46" w:rsidP="0031306C">
      <w:pPr>
        <w:spacing w:after="0" w:line="240" w:lineRule="auto"/>
      </w:pPr>
      <w:r>
        <w:separator/>
      </w:r>
    </w:p>
  </w:footnote>
  <w:footnote w:type="continuationSeparator" w:id="1">
    <w:p w:rsidR="00AF6C46" w:rsidRDefault="00AF6C46" w:rsidP="0031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0B7E"/>
    <w:multiLevelType w:val="hybridMultilevel"/>
    <w:tmpl w:val="E2D6E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46EFE08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C4782"/>
    <w:multiLevelType w:val="hybridMultilevel"/>
    <w:tmpl w:val="C646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E4AF4"/>
    <w:multiLevelType w:val="hybridMultilevel"/>
    <w:tmpl w:val="647EB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C4544"/>
    <w:multiLevelType w:val="hybridMultilevel"/>
    <w:tmpl w:val="4D5641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045AD6"/>
    <w:multiLevelType w:val="hybridMultilevel"/>
    <w:tmpl w:val="339AF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76424"/>
    <w:multiLevelType w:val="hybridMultilevel"/>
    <w:tmpl w:val="DCCC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E33FB"/>
    <w:multiLevelType w:val="hybridMultilevel"/>
    <w:tmpl w:val="E4366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E750F"/>
    <w:multiLevelType w:val="hybridMultilevel"/>
    <w:tmpl w:val="030AF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7233E"/>
    <w:multiLevelType w:val="hybridMultilevel"/>
    <w:tmpl w:val="1304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8F11EE"/>
    <w:multiLevelType w:val="hybridMultilevel"/>
    <w:tmpl w:val="01A687E8"/>
    <w:lvl w:ilvl="0" w:tplc="2014FFA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0E6FB9"/>
    <w:multiLevelType w:val="hybridMultilevel"/>
    <w:tmpl w:val="187A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5F0FF3"/>
    <w:multiLevelType w:val="hybridMultilevel"/>
    <w:tmpl w:val="6DC20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6866F9"/>
    <w:multiLevelType w:val="hybridMultilevel"/>
    <w:tmpl w:val="314A4EA2"/>
    <w:lvl w:ilvl="0" w:tplc="D654CEC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A03016"/>
    <w:multiLevelType w:val="hybridMultilevel"/>
    <w:tmpl w:val="BC045B1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934B6E"/>
    <w:multiLevelType w:val="hybridMultilevel"/>
    <w:tmpl w:val="781E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E22E49"/>
    <w:multiLevelType w:val="hybridMultilevel"/>
    <w:tmpl w:val="13E2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F60D6F"/>
    <w:multiLevelType w:val="hybridMultilevel"/>
    <w:tmpl w:val="F09A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0E4642"/>
    <w:multiLevelType w:val="hybridMultilevel"/>
    <w:tmpl w:val="F484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17291A"/>
    <w:multiLevelType w:val="hybridMultilevel"/>
    <w:tmpl w:val="05E22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DC4A70"/>
    <w:multiLevelType w:val="hybridMultilevel"/>
    <w:tmpl w:val="9B32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CD3563"/>
    <w:multiLevelType w:val="hybridMultilevel"/>
    <w:tmpl w:val="250E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6F6E2E"/>
    <w:multiLevelType w:val="hybridMultilevel"/>
    <w:tmpl w:val="A262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6D0480"/>
    <w:multiLevelType w:val="hybridMultilevel"/>
    <w:tmpl w:val="E168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7F2351"/>
    <w:multiLevelType w:val="hybridMultilevel"/>
    <w:tmpl w:val="F42C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C571EC"/>
    <w:multiLevelType w:val="hybridMultilevel"/>
    <w:tmpl w:val="6E60E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15"/>
  </w:num>
  <w:num w:numId="4">
    <w:abstractNumId w:val="23"/>
  </w:num>
  <w:num w:numId="5">
    <w:abstractNumId w:val="2"/>
  </w:num>
  <w:num w:numId="6">
    <w:abstractNumId w:val="3"/>
  </w:num>
  <w:num w:numId="7">
    <w:abstractNumId w:val="14"/>
  </w:num>
  <w:num w:numId="8">
    <w:abstractNumId w:val="7"/>
  </w:num>
  <w:num w:numId="9">
    <w:abstractNumId w:val="17"/>
  </w:num>
  <w:num w:numId="10">
    <w:abstractNumId w:val="16"/>
  </w:num>
  <w:num w:numId="11">
    <w:abstractNumId w:val="24"/>
  </w:num>
  <w:num w:numId="12">
    <w:abstractNumId w:val="1"/>
  </w:num>
  <w:num w:numId="13">
    <w:abstractNumId w:val="8"/>
  </w:num>
  <w:num w:numId="14">
    <w:abstractNumId w:val="5"/>
  </w:num>
  <w:num w:numId="15">
    <w:abstractNumId w:val="19"/>
  </w:num>
  <w:num w:numId="16">
    <w:abstractNumId w:val="22"/>
  </w:num>
  <w:num w:numId="17">
    <w:abstractNumId w:val="20"/>
  </w:num>
  <w:num w:numId="18">
    <w:abstractNumId w:val="9"/>
  </w:num>
  <w:num w:numId="19">
    <w:abstractNumId w:val="11"/>
  </w:num>
  <w:num w:numId="20">
    <w:abstractNumId w:val="12"/>
  </w:num>
  <w:num w:numId="21">
    <w:abstractNumId w:val="25"/>
  </w:num>
  <w:num w:numId="22">
    <w:abstractNumId w:val="0"/>
  </w:num>
  <w:num w:numId="23">
    <w:abstractNumId w:val="13"/>
  </w:num>
  <w:num w:numId="24">
    <w:abstractNumId w:val="18"/>
  </w:num>
  <w:num w:numId="25">
    <w:abstractNumId w:val="4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CA" w:vendorID="64" w:dllVersion="131078" w:nlCheck="1" w:checkStyle="1"/>
  <w:defaultTabStop w:val="708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D63A88"/>
    <w:rsid w:val="000020A6"/>
    <w:rsid w:val="00004DDF"/>
    <w:rsid w:val="0001560E"/>
    <w:rsid w:val="0001562C"/>
    <w:rsid w:val="000171ED"/>
    <w:rsid w:val="00034ECA"/>
    <w:rsid w:val="000547A6"/>
    <w:rsid w:val="00096877"/>
    <w:rsid w:val="000D0202"/>
    <w:rsid w:val="000E3288"/>
    <w:rsid w:val="00101E15"/>
    <w:rsid w:val="00113423"/>
    <w:rsid w:val="001257FE"/>
    <w:rsid w:val="001461DD"/>
    <w:rsid w:val="0015527A"/>
    <w:rsid w:val="0016028D"/>
    <w:rsid w:val="00164CCD"/>
    <w:rsid w:val="001944D8"/>
    <w:rsid w:val="00195EB2"/>
    <w:rsid w:val="001A6395"/>
    <w:rsid w:val="001D70E1"/>
    <w:rsid w:val="001E2846"/>
    <w:rsid w:val="001E5B71"/>
    <w:rsid w:val="001F6A91"/>
    <w:rsid w:val="002046B0"/>
    <w:rsid w:val="00224688"/>
    <w:rsid w:val="00236430"/>
    <w:rsid w:val="0028559D"/>
    <w:rsid w:val="00285BC9"/>
    <w:rsid w:val="00296DC7"/>
    <w:rsid w:val="002B5C5B"/>
    <w:rsid w:val="002D1927"/>
    <w:rsid w:val="002D4140"/>
    <w:rsid w:val="002D6454"/>
    <w:rsid w:val="002E1AFA"/>
    <w:rsid w:val="00301E91"/>
    <w:rsid w:val="0031306C"/>
    <w:rsid w:val="003446A0"/>
    <w:rsid w:val="003517E5"/>
    <w:rsid w:val="00374F27"/>
    <w:rsid w:val="003C37DD"/>
    <w:rsid w:val="003C5DD7"/>
    <w:rsid w:val="003E0107"/>
    <w:rsid w:val="003F6913"/>
    <w:rsid w:val="00411B85"/>
    <w:rsid w:val="00411D40"/>
    <w:rsid w:val="0042469A"/>
    <w:rsid w:val="004459E2"/>
    <w:rsid w:val="00475208"/>
    <w:rsid w:val="004E05BD"/>
    <w:rsid w:val="004F4D26"/>
    <w:rsid w:val="00501AFD"/>
    <w:rsid w:val="0054417E"/>
    <w:rsid w:val="00561156"/>
    <w:rsid w:val="00564651"/>
    <w:rsid w:val="00575824"/>
    <w:rsid w:val="00585DE6"/>
    <w:rsid w:val="0058646B"/>
    <w:rsid w:val="005915BE"/>
    <w:rsid w:val="00595342"/>
    <w:rsid w:val="005C7649"/>
    <w:rsid w:val="005E4DF0"/>
    <w:rsid w:val="0060152E"/>
    <w:rsid w:val="00601F29"/>
    <w:rsid w:val="006024B0"/>
    <w:rsid w:val="006246EF"/>
    <w:rsid w:val="0062733F"/>
    <w:rsid w:val="00632C96"/>
    <w:rsid w:val="00663CD1"/>
    <w:rsid w:val="0069191E"/>
    <w:rsid w:val="00695C9C"/>
    <w:rsid w:val="0069674F"/>
    <w:rsid w:val="006A665E"/>
    <w:rsid w:val="006F5ED8"/>
    <w:rsid w:val="00706309"/>
    <w:rsid w:val="00707B2C"/>
    <w:rsid w:val="007656B6"/>
    <w:rsid w:val="007725EB"/>
    <w:rsid w:val="007A577D"/>
    <w:rsid w:val="007B47E7"/>
    <w:rsid w:val="007C4A1C"/>
    <w:rsid w:val="007D5D54"/>
    <w:rsid w:val="00823E22"/>
    <w:rsid w:val="0083169B"/>
    <w:rsid w:val="008403B1"/>
    <w:rsid w:val="008504A3"/>
    <w:rsid w:val="00863C3F"/>
    <w:rsid w:val="008B29D3"/>
    <w:rsid w:val="008C4D11"/>
    <w:rsid w:val="008C5627"/>
    <w:rsid w:val="008C78F1"/>
    <w:rsid w:val="008D1261"/>
    <w:rsid w:val="008F3D36"/>
    <w:rsid w:val="00910DCA"/>
    <w:rsid w:val="00946183"/>
    <w:rsid w:val="009533C3"/>
    <w:rsid w:val="00953C56"/>
    <w:rsid w:val="009561FC"/>
    <w:rsid w:val="00977FA1"/>
    <w:rsid w:val="00996C0A"/>
    <w:rsid w:val="009E3A04"/>
    <w:rsid w:val="00A00E0E"/>
    <w:rsid w:val="00A06D33"/>
    <w:rsid w:val="00A11045"/>
    <w:rsid w:val="00A22634"/>
    <w:rsid w:val="00A27098"/>
    <w:rsid w:val="00A42B44"/>
    <w:rsid w:val="00A53022"/>
    <w:rsid w:val="00A53B66"/>
    <w:rsid w:val="00A86B2E"/>
    <w:rsid w:val="00A87A0A"/>
    <w:rsid w:val="00A964A8"/>
    <w:rsid w:val="00AA663E"/>
    <w:rsid w:val="00AC2199"/>
    <w:rsid w:val="00AD5F60"/>
    <w:rsid w:val="00AD76BD"/>
    <w:rsid w:val="00AE4512"/>
    <w:rsid w:val="00AF1EA2"/>
    <w:rsid w:val="00AF2382"/>
    <w:rsid w:val="00AF6C46"/>
    <w:rsid w:val="00B2177A"/>
    <w:rsid w:val="00B34AA3"/>
    <w:rsid w:val="00B373A6"/>
    <w:rsid w:val="00B71794"/>
    <w:rsid w:val="00B96BAD"/>
    <w:rsid w:val="00BB3C01"/>
    <w:rsid w:val="00BE7674"/>
    <w:rsid w:val="00BE7976"/>
    <w:rsid w:val="00BF33B6"/>
    <w:rsid w:val="00C10419"/>
    <w:rsid w:val="00C5417A"/>
    <w:rsid w:val="00CB29DD"/>
    <w:rsid w:val="00CC1CC9"/>
    <w:rsid w:val="00CD2999"/>
    <w:rsid w:val="00CF62B2"/>
    <w:rsid w:val="00D11663"/>
    <w:rsid w:val="00D2472E"/>
    <w:rsid w:val="00D25965"/>
    <w:rsid w:val="00D413C4"/>
    <w:rsid w:val="00D47002"/>
    <w:rsid w:val="00D570ED"/>
    <w:rsid w:val="00D63A88"/>
    <w:rsid w:val="00D74DC1"/>
    <w:rsid w:val="00DB5895"/>
    <w:rsid w:val="00DB5A68"/>
    <w:rsid w:val="00DD5D29"/>
    <w:rsid w:val="00DF4536"/>
    <w:rsid w:val="00E10040"/>
    <w:rsid w:val="00E13E96"/>
    <w:rsid w:val="00E31EC0"/>
    <w:rsid w:val="00E37533"/>
    <w:rsid w:val="00E57534"/>
    <w:rsid w:val="00E57FC5"/>
    <w:rsid w:val="00E80859"/>
    <w:rsid w:val="00E95E17"/>
    <w:rsid w:val="00EB1A9E"/>
    <w:rsid w:val="00EC1D34"/>
    <w:rsid w:val="00F34E89"/>
    <w:rsid w:val="00F5240C"/>
    <w:rsid w:val="00F5484B"/>
    <w:rsid w:val="00F62284"/>
    <w:rsid w:val="00F705E0"/>
    <w:rsid w:val="00F71F26"/>
    <w:rsid w:val="00FB7E75"/>
    <w:rsid w:val="00FE2A2B"/>
    <w:rsid w:val="00FE5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B2"/>
  </w:style>
  <w:style w:type="paragraph" w:styleId="1">
    <w:name w:val="heading 1"/>
    <w:basedOn w:val="a"/>
    <w:next w:val="a"/>
    <w:link w:val="10"/>
    <w:uiPriority w:val="9"/>
    <w:qFormat/>
    <w:rsid w:val="00195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63A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63A8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01E9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306C"/>
  </w:style>
  <w:style w:type="paragraph" w:styleId="a8">
    <w:name w:val="footer"/>
    <w:basedOn w:val="a"/>
    <w:link w:val="a9"/>
    <w:uiPriority w:val="99"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306C"/>
  </w:style>
  <w:style w:type="paragraph" w:styleId="aa">
    <w:name w:val="Balloon Text"/>
    <w:basedOn w:val="a"/>
    <w:link w:val="ab"/>
    <w:uiPriority w:val="99"/>
    <w:semiHidden/>
    <w:unhideWhenUsed/>
    <w:rsid w:val="00B3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73A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1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F705E0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c">
    <w:name w:val="Strong"/>
    <w:basedOn w:val="a0"/>
    <w:uiPriority w:val="22"/>
    <w:qFormat/>
    <w:rsid w:val="00F705E0"/>
    <w:rPr>
      <w:rFonts w:cs="Times New Roman"/>
      <w:b/>
    </w:rPr>
  </w:style>
  <w:style w:type="paragraph" w:customStyle="1" w:styleId="11">
    <w:name w:val="Обычный1"/>
    <w:uiPriority w:val="99"/>
    <w:rsid w:val="00DD5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Стиль курсив"/>
    <w:basedOn w:val="a0"/>
    <w:rsid w:val="00DD5D29"/>
    <w:rPr>
      <w:rFonts w:ascii="Tahoma" w:hAnsi="Tahoma"/>
      <w:i/>
      <w:iCs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ma.tulepbergenova@kaznu.kz" TargetMode="External"/><Relationship Id="rId13" Type="http://schemas.openxmlformats.org/officeDocument/2006/relationships/hyperlink" Target="http://www.native-english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luent-english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ree-english.com/russian/index.as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cl.ac.uk/internet-gramm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kisheva50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6BC05-16AC-4FD6-85E4-10D3A5E36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Айгерим Советхановна</cp:lastModifiedBy>
  <cp:revision>42</cp:revision>
  <cp:lastPrinted>2017-10-01T19:16:00Z</cp:lastPrinted>
  <dcterms:created xsi:type="dcterms:W3CDTF">2018-02-18T14:13:00Z</dcterms:created>
  <dcterms:modified xsi:type="dcterms:W3CDTF">2019-09-21T14:53:00Z</dcterms:modified>
</cp:coreProperties>
</file>